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233D8" w14:textId="77777777" w:rsidR="002F220E" w:rsidRDefault="002F220E" w:rsidP="002F220E">
      <w:pPr>
        <w:jc w:val="center"/>
      </w:pPr>
      <w:bookmarkStart w:id="0" w:name="_Hlk117102107"/>
      <w:r>
        <w:rPr>
          <w:noProof/>
          <w:color w:val="FFFFFF" w:themeColor="background1"/>
        </w:rPr>
        <w:drawing>
          <wp:anchor distT="0" distB="0" distL="114300" distR="114300" simplePos="0" relativeHeight="251659264" behindDoc="0" locked="0" layoutInCell="1" allowOverlap="1" wp14:anchorId="25BD855A" wp14:editId="72B18E81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1182396" cy="793663"/>
            <wp:effectExtent l="0" t="0" r="0" b="698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2396" cy="7936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64BBC4F" w14:textId="77777777" w:rsidR="002F220E" w:rsidRPr="00B045E7" w:rsidRDefault="002F220E" w:rsidP="002F220E">
      <w:pPr>
        <w:jc w:val="center"/>
        <w:rPr>
          <w:b/>
          <w:bCs/>
          <w:color w:val="1F3864" w:themeColor="accent1" w:themeShade="80"/>
          <w:sz w:val="44"/>
          <w:szCs w:val="44"/>
        </w:rPr>
      </w:pPr>
      <w:r w:rsidRPr="00B045E7">
        <w:rPr>
          <w:b/>
          <w:bCs/>
          <w:color w:val="1F3864" w:themeColor="accent1" w:themeShade="80"/>
          <w:sz w:val="44"/>
          <w:szCs w:val="44"/>
        </w:rPr>
        <w:t>ПРЕЙСКУРАНТ</w:t>
      </w:r>
    </w:p>
    <w:p w14:paraId="19372EFC" w14:textId="77777777" w:rsidR="00BE4515" w:rsidRPr="0044245B" w:rsidRDefault="00BE4515" w:rsidP="00BE4515">
      <w:pPr>
        <w:jc w:val="center"/>
        <w:rPr>
          <w:b/>
          <w:bCs/>
          <w:color w:val="1F3864" w:themeColor="accent1" w:themeShade="80"/>
          <w:sz w:val="36"/>
          <w:szCs w:val="36"/>
        </w:rPr>
      </w:pPr>
      <w:r w:rsidRPr="0044245B">
        <w:rPr>
          <w:b/>
          <w:bCs/>
          <w:color w:val="1F3864" w:themeColor="accent1" w:themeShade="80"/>
          <w:sz w:val="36"/>
          <w:szCs w:val="36"/>
        </w:rPr>
        <w:t xml:space="preserve">цен на оказание услуг </w:t>
      </w:r>
    </w:p>
    <w:p w14:paraId="772FEBAA" w14:textId="77777777" w:rsidR="00AE7D22" w:rsidRDefault="00AE7D22" w:rsidP="00AE7D22">
      <w:pPr>
        <w:spacing w:after="0"/>
      </w:pPr>
      <w:r>
        <w:rPr>
          <w:b/>
          <w:color w:val="1F3864"/>
          <w:sz w:val="24"/>
        </w:rPr>
        <w:t xml:space="preserve">ГОСУДАРСТВЕННОЕ БЮДЖЕТНОЕ УЧРЕЖДЕНИЕ ДОПОЛНИТЕЛЬНОГО ОБРАЗОВАНИЯ ГОРОДА МОСКВЫ </w:t>
      </w:r>
    </w:p>
    <w:p w14:paraId="0470DFB5" w14:textId="189FE914" w:rsidR="00AE7D22" w:rsidRDefault="00AE7D22" w:rsidP="00B177BA">
      <w:pPr>
        <w:spacing w:after="0"/>
        <w:ind w:left="217" w:hanging="10"/>
        <w:jc w:val="center"/>
        <w:rPr>
          <w:b/>
          <w:color w:val="1F3864"/>
          <w:sz w:val="24"/>
        </w:rPr>
      </w:pPr>
      <w:r>
        <w:rPr>
          <w:b/>
          <w:color w:val="1F3864"/>
          <w:sz w:val="24"/>
        </w:rPr>
        <w:t xml:space="preserve"> СПОРТИВНАЯ ШКОЛА «МОСКОВСКАЯ АКАДЕМИЯ ТАНЦЕВАЛЬНОГО СПОРТА И </w:t>
      </w:r>
    </w:p>
    <w:p w14:paraId="7942DB79" w14:textId="77777777" w:rsidR="00AE7D22" w:rsidRDefault="00AE7D22" w:rsidP="00AE7D22">
      <w:pPr>
        <w:spacing w:after="0"/>
        <w:ind w:left="217" w:hanging="10"/>
        <w:jc w:val="center"/>
      </w:pPr>
      <w:r>
        <w:rPr>
          <w:b/>
          <w:color w:val="1F3864"/>
          <w:sz w:val="24"/>
        </w:rPr>
        <w:t xml:space="preserve">АКРОБАТИЧЕСКОГО РОК-Н-РОЛЛА» ДЕПАРТАМЕНТА СПОРТА ГОРОДА МОСКВЫ </w:t>
      </w:r>
    </w:p>
    <w:tbl>
      <w:tblPr>
        <w:tblpPr w:leftFromText="180" w:rightFromText="180" w:vertAnchor="text" w:tblpXSpec="center" w:tblpY="1"/>
        <w:tblOverlap w:val="never"/>
        <w:tblW w:w="10773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</w:tblBorders>
        <w:shd w:val="clear" w:color="auto" w:fill="FCE4F8"/>
        <w:tblLayout w:type="fixed"/>
        <w:tblLook w:val="04A0" w:firstRow="1" w:lastRow="0" w:firstColumn="1" w:lastColumn="0" w:noHBand="0" w:noVBand="1"/>
      </w:tblPr>
      <w:tblGrid>
        <w:gridCol w:w="3355"/>
        <w:gridCol w:w="1890"/>
        <w:gridCol w:w="3484"/>
        <w:gridCol w:w="2044"/>
      </w:tblGrid>
      <w:tr w:rsidR="002F220E" w14:paraId="39FEAAC5" w14:textId="77777777" w:rsidTr="000C31A4">
        <w:tc>
          <w:tcPr>
            <w:tcW w:w="10773" w:type="dxa"/>
            <w:gridSpan w:val="4"/>
            <w:tcBorders>
              <w:top w:val="single" w:sz="18" w:space="0" w:color="FFFFFF" w:themeColor="background1"/>
              <w:bottom w:val="nil"/>
            </w:tcBorders>
            <w:shd w:val="clear" w:color="auto" w:fill="FFFFFF" w:themeFill="background1"/>
            <w:vAlign w:val="center"/>
          </w:tcPr>
          <w:bookmarkEnd w:id="0"/>
          <w:p w14:paraId="64152B46" w14:textId="77777777" w:rsidR="00970D82" w:rsidRPr="00970D82" w:rsidRDefault="00970D82" w:rsidP="000C31A4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bCs/>
                <w:color w:val="002060"/>
                <w:sz w:val="34"/>
                <w:szCs w:val="34"/>
              </w:rPr>
            </w:pPr>
            <w:r w:rsidRPr="00970D82">
              <w:rPr>
                <w:b/>
                <w:bCs/>
                <w:color w:val="002060"/>
                <w:sz w:val="34"/>
                <w:szCs w:val="34"/>
              </w:rPr>
              <w:t>«Школа гармоничного движения и раннего физического развития»</w:t>
            </w:r>
          </w:p>
          <w:p w14:paraId="6344DE68" w14:textId="77777777" w:rsidR="00970D82" w:rsidRDefault="00970D82" w:rsidP="000C31A4">
            <w:pPr>
              <w:shd w:val="clear" w:color="auto" w:fill="FFFFFF" w:themeFill="background1"/>
              <w:spacing w:after="0" w:line="240" w:lineRule="auto"/>
              <w:rPr>
                <w:b/>
                <w:bCs/>
                <w:color w:val="002060"/>
                <w:sz w:val="32"/>
                <w:szCs w:val="32"/>
              </w:rPr>
            </w:pPr>
          </w:p>
          <w:p w14:paraId="0F51F742" w14:textId="2B331F4F" w:rsidR="002F220E" w:rsidRDefault="006E4E5B" w:rsidP="000C31A4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bCs/>
                <w:color w:val="002060"/>
                <w:sz w:val="32"/>
                <w:szCs w:val="32"/>
              </w:rPr>
            </w:pPr>
            <w:r w:rsidRPr="00970D82">
              <w:rPr>
                <w:b/>
                <w:bCs/>
                <w:color w:val="002060"/>
                <w:sz w:val="28"/>
                <w:szCs w:val="28"/>
              </w:rPr>
              <w:t>Оказание услуг по дополнительным программам спортивной подготовки</w:t>
            </w:r>
            <w:r w:rsidRPr="006E4E5B">
              <w:rPr>
                <w:b/>
                <w:bCs/>
                <w:color w:val="002060"/>
                <w:sz w:val="32"/>
                <w:szCs w:val="32"/>
              </w:rPr>
              <w:t>.</w:t>
            </w:r>
          </w:p>
          <w:p w14:paraId="141C9EEB" w14:textId="4429FC02" w:rsidR="00970D82" w:rsidRPr="006E4E5B" w:rsidRDefault="006E4E5B" w:rsidP="000C31A4">
            <w:pPr>
              <w:shd w:val="clear" w:color="auto" w:fill="FFFFFF" w:themeFill="background1"/>
              <w:spacing w:after="0" w:line="240" w:lineRule="auto"/>
              <w:jc w:val="center"/>
              <w:rPr>
                <w:color w:val="002060"/>
                <w:sz w:val="26"/>
                <w:szCs w:val="26"/>
              </w:rPr>
            </w:pPr>
            <w:r w:rsidRPr="006E4E5B">
              <w:rPr>
                <w:color w:val="002060"/>
                <w:sz w:val="26"/>
                <w:szCs w:val="26"/>
              </w:rPr>
              <w:t>(комплексная услуга-ритмика, гимнастика, подвижные игры, боевые искусства, плавание)</w:t>
            </w:r>
          </w:p>
          <w:p w14:paraId="501E6B13" w14:textId="3AB4F655" w:rsidR="00BE4515" w:rsidRPr="00BE4515" w:rsidRDefault="00BE4515" w:rsidP="00386EAF">
            <w:pPr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0C31A4" w14:paraId="5045855A" w14:textId="77777777" w:rsidTr="000C31A4">
        <w:tc>
          <w:tcPr>
            <w:tcW w:w="3355" w:type="dxa"/>
            <w:tcBorders>
              <w:top w:val="nil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CE4F8"/>
            <w:vAlign w:val="center"/>
          </w:tcPr>
          <w:p w14:paraId="48E80898" w14:textId="595EFE88" w:rsidR="002F220E" w:rsidRPr="00F10803" w:rsidRDefault="002F220E" w:rsidP="002F220E">
            <w:pPr>
              <w:spacing w:after="0" w:line="240" w:lineRule="auto"/>
              <w:rPr>
                <w:b/>
                <w:bCs/>
                <w:color w:val="002060"/>
                <w:sz w:val="28"/>
                <w:szCs w:val="28"/>
              </w:rPr>
            </w:pPr>
            <w:r w:rsidRPr="00F10803">
              <w:rPr>
                <w:b/>
                <w:bCs/>
                <w:color w:val="002060"/>
                <w:sz w:val="28"/>
                <w:szCs w:val="28"/>
              </w:rPr>
              <w:t xml:space="preserve">Наименование услуги </w:t>
            </w:r>
          </w:p>
        </w:tc>
        <w:tc>
          <w:tcPr>
            <w:tcW w:w="1890" w:type="dxa"/>
            <w:tcBorders>
              <w:top w:val="nil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CE4F8"/>
            <w:vAlign w:val="center"/>
          </w:tcPr>
          <w:p w14:paraId="2C579015" w14:textId="77777777" w:rsidR="002F220E" w:rsidRPr="00F10803" w:rsidRDefault="002F220E" w:rsidP="00BE4515">
            <w:pPr>
              <w:spacing w:after="0" w:line="240" w:lineRule="auto"/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F10803">
              <w:rPr>
                <w:b/>
                <w:bCs/>
                <w:color w:val="002060"/>
                <w:sz w:val="28"/>
                <w:szCs w:val="28"/>
              </w:rPr>
              <w:t>Время</w:t>
            </w:r>
          </w:p>
          <w:p w14:paraId="089E8AB6" w14:textId="6222D543" w:rsidR="002F220E" w:rsidRPr="00F10803" w:rsidRDefault="002F220E" w:rsidP="00BE4515">
            <w:pPr>
              <w:spacing w:after="0" w:line="240" w:lineRule="auto"/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F10803">
              <w:rPr>
                <w:b/>
                <w:bCs/>
                <w:color w:val="002060"/>
                <w:sz w:val="28"/>
                <w:szCs w:val="28"/>
              </w:rPr>
              <w:t>занятия</w:t>
            </w:r>
          </w:p>
        </w:tc>
        <w:tc>
          <w:tcPr>
            <w:tcW w:w="3484" w:type="dxa"/>
            <w:tcBorders>
              <w:top w:val="nil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CE4F8"/>
            <w:vAlign w:val="center"/>
          </w:tcPr>
          <w:p w14:paraId="453C1347" w14:textId="346B70B1" w:rsidR="002F220E" w:rsidRPr="00F10803" w:rsidRDefault="002F220E" w:rsidP="002F220E">
            <w:pPr>
              <w:spacing w:after="0" w:line="240" w:lineRule="auto"/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F10803">
              <w:rPr>
                <w:b/>
                <w:bCs/>
                <w:color w:val="002060"/>
                <w:sz w:val="28"/>
                <w:szCs w:val="28"/>
              </w:rPr>
              <w:t xml:space="preserve">Дополнительные условия </w:t>
            </w:r>
          </w:p>
        </w:tc>
        <w:tc>
          <w:tcPr>
            <w:tcW w:w="2044" w:type="dxa"/>
            <w:tcBorders>
              <w:top w:val="nil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FCE4F8"/>
            <w:vAlign w:val="center"/>
          </w:tcPr>
          <w:p w14:paraId="6838466E" w14:textId="77777777" w:rsidR="00970D82" w:rsidRDefault="00970D82" w:rsidP="00970D82">
            <w:pPr>
              <w:spacing w:after="0" w:line="240" w:lineRule="auto"/>
              <w:jc w:val="center"/>
              <w:rPr>
                <w:b/>
                <w:bCs/>
                <w:color w:val="002060"/>
                <w:sz w:val="28"/>
                <w:szCs w:val="28"/>
              </w:rPr>
            </w:pPr>
          </w:p>
          <w:p w14:paraId="18CF01FB" w14:textId="2909636E" w:rsidR="002F220E" w:rsidRPr="00F10803" w:rsidRDefault="002F220E" w:rsidP="00970D82">
            <w:pPr>
              <w:spacing w:after="0" w:line="240" w:lineRule="auto"/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F10803">
              <w:rPr>
                <w:b/>
                <w:bCs/>
                <w:color w:val="002060"/>
                <w:sz w:val="28"/>
                <w:szCs w:val="28"/>
              </w:rPr>
              <w:t>Стоимость, руб.</w:t>
            </w:r>
          </w:p>
          <w:p w14:paraId="2CBC563F" w14:textId="040C4B98" w:rsidR="002F220E" w:rsidRPr="00F10803" w:rsidRDefault="002F220E" w:rsidP="002F220E">
            <w:pPr>
              <w:spacing w:after="0" w:line="240" w:lineRule="auto"/>
              <w:jc w:val="center"/>
              <w:rPr>
                <w:b/>
                <w:bCs/>
                <w:color w:val="002060"/>
                <w:sz w:val="28"/>
                <w:szCs w:val="28"/>
              </w:rPr>
            </w:pPr>
          </w:p>
        </w:tc>
      </w:tr>
      <w:tr w:rsidR="000C31A4" w14:paraId="5F0B3A30" w14:textId="77777777" w:rsidTr="000C31A4">
        <w:tc>
          <w:tcPr>
            <w:tcW w:w="3355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CE4F8"/>
            <w:vAlign w:val="center"/>
          </w:tcPr>
          <w:p w14:paraId="0974A2F1" w14:textId="77777777" w:rsidR="002F220E" w:rsidRDefault="00970D82" w:rsidP="002F220E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Занятие в группе с тренером/инструктором, зал спортивный № 2 «Хореографический»,</w:t>
            </w:r>
          </w:p>
          <w:p w14:paraId="726899ED" w14:textId="7034FD69" w:rsidR="00970D82" w:rsidRPr="00F10803" w:rsidRDefault="00970D82" w:rsidP="002F220E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Бассейн плавательный 25-ти метровый крытый</w:t>
            </w:r>
          </w:p>
        </w:tc>
        <w:tc>
          <w:tcPr>
            <w:tcW w:w="18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CE4F8"/>
            <w:vAlign w:val="center"/>
          </w:tcPr>
          <w:p w14:paraId="31E61E8C" w14:textId="4BBD663B" w:rsidR="002F220E" w:rsidRPr="00F10803" w:rsidRDefault="00970D82" w:rsidP="00BE4515">
            <w:pPr>
              <w:spacing w:after="0" w:line="240" w:lineRule="auto"/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8 посещений, </w:t>
            </w:r>
            <w:r w:rsidR="002F220E" w:rsidRPr="00F10803">
              <w:rPr>
                <w:color w:val="002060"/>
                <w:sz w:val="28"/>
                <w:szCs w:val="28"/>
              </w:rPr>
              <w:t>60 мин.</w:t>
            </w:r>
          </w:p>
        </w:tc>
        <w:tc>
          <w:tcPr>
            <w:tcW w:w="348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CE4F8"/>
            <w:vAlign w:val="center"/>
          </w:tcPr>
          <w:p w14:paraId="642EA7AA" w14:textId="7425FD66" w:rsidR="002F220E" w:rsidRPr="00F10803" w:rsidRDefault="00970D82" w:rsidP="00BE4515">
            <w:pPr>
              <w:spacing w:after="0" w:line="240" w:lineRule="auto"/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Занятия для детей (3-4 года), 8 занятий, 2 раза в неделю</w:t>
            </w:r>
          </w:p>
        </w:tc>
        <w:tc>
          <w:tcPr>
            <w:tcW w:w="204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FCE4F8"/>
            <w:vAlign w:val="center"/>
          </w:tcPr>
          <w:p w14:paraId="6CE3178C" w14:textId="13888FC3" w:rsidR="002F220E" w:rsidRPr="00F10803" w:rsidRDefault="002F220E" w:rsidP="002F220E">
            <w:pPr>
              <w:spacing w:after="0" w:line="240" w:lineRule="auto"/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F10803">
              <w:rPr>
                <w:b/>
                <w:bCs/>
                <w:color w:val="002060"/>
                <w:sz w:val="28"/>
                <w:szCs w:val="28"/>
              </w:rPr>
              <w:t>800</w:t>
            </w:r>
            <w:r w:rsidR="00970D82">
              <w:rPr>
                <w:b/>
                <w:bCs/>
                <w:color w:val="002060"/>
                <w:sz w:val="28"/>
                <w:szCs w:val="28"/>
              </w:rPr>
              <w:t>0</w:t>
            </w:r>
          </w:p>
        </w:tc>
      </w:tr>
      <w:tr w:rsidR="00970D82" w14:paraId="0E6A7956" w14:textId="77777777" w:rsidTr="000C31A4">
        <w:tc>
          <w:tcPr>
            <w:tcW w:w="3355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CE4F8"/>
            <w:vAlign w:val="center"/>
          </w:tcPr>
          <w:p w14:paraId="535C52A6" w14:textId="77777777" w:rsidR="00970D82" w:rsidRDefault="00970D82" w:rsidP="00970D82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Занятие в группе с тренером/инструктором, зал спортивный № 2 «Хореографический»,</w:t>
            </w:r>
          </w:p>
          <w:p w14:paraId="1BE5EFFC" w14:textId="17DB8FE9" w:rsidR="00970D82" w:rsidRPr="00F10803" w:rsidRDefault="00970D82" w:rsidP="00970D82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Бассейн плавательный 25-ти метровый крытый</w:t>
            </w:r>
          </w:p>
        </w:tc>
        <w:tc>
          <w:tcPr>
            <w:tcW w:w="18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CE4F8"/>
            <w:vAlign w:val="center"/>
          </w:tcPr>
          <w:p w14:paraId="5F34485F" w14:textId="5BD28EB1" w:rsidR="00970D82" w:rsidRPr="00F10803" w:rsidRDefault="00970D82" w:rsidP="00970D82">
            <w:pPr>
              <w:spacing w:after="0" w:line="240" w:lineRule="auto"/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8 посещений, </w:t>
            </w:r>
            <w:r w:rsidRPr="00F10803">
              <w:rPr>
                <w:color w:val="002060"/>
                <w:sz w:val="28"/>
                <w:szCs w:val="28"/>
              </w:rPr>
              <w:t>60 мин.</w:t>
            </w:r>
          </w:p>
        </w:tc>
        <w:tc>
          <w:tcPr>
            <w:tcW w:w="348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CE4F8"/>
            <w:vAlign w:val="center"/>
          </w:tcPr>
          <w:p w14:paraId="73C95CB2" w14:textId="07B79E83" w:rsidR="00970D82" w:rsidRPr="00F10803" w:rsidRDefault="00970D82" w:rsidP="00970D82">
            <w:pPr>
              <w:spacing w:after="0" w:line="240" w:lineRule="auto"/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Занятия для детей (</w:t>
            </w:r>
            <w:r w:rsidR="001F3495">
              <w:rPr>
                <w:color w:val="002060"/>
                <w:sz w:val="28"/>
                <w:szCs w:val="28"/>
              </w:rPr>
              <w:t>5</w:t>
            </w:r>
            <w:r>
              <w:rPr>
                <w:color w:val="002060"/>
                <w:sz w:val="28"/>
                <w:szCs w:val="28"/>
              </w:rPr>
              <w:t>-</w:t>
            </w:r>
            <w:r w:rsidR="001F3495">
              <w:rPr>
                <w:color w:val="002060"/>
                <w:sz w:val="28"/>
                <w:szCs w:val="28"/>
              </w:rPr>
              <w:t>6</w:t>
            </w:r>
            <w:r>
              <w:rPr>
                <w:color w:val="002060"/>
                <w:sz w:val="28"/>
                <w:szCs w:val="28"/>
              </w:rPr>
              <w:t xml:space="preserve"> </w:t>
            </w:r>
            <w:r w:rsidR="001F3495">
              <w:rPr>
                <w:color w:val="002060"/>
                <w:sz w:val="28"/>
                <w:szCs w:val="28"/>
              </w:rPr>
              <w:t>лет</w:t>
            </w:r>
            <w:r>
              <w:rPr>
                <w:color w:val="002060"/>
                <w:sz w:val="28"/>
                <w:szCs w:val="28"/>
              </w:rPr>
              <w:t>), 8 занятий, 2 раза в неделю</w:t>
            </w:r>
          </w:p>
        </w:tc>
        <w:tc>
          <w:tcPr>
            <w:tcW w:w="204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FCE4F8"/>
            <w:vAlign w:val="center"/>
          </w:tcPr>
          <w:p w14:paraId="0EF5FFFE" w14:textId="606D6FDB" w:rsidR="00970D82" w:rsidRPr="00F10803" w:rsidRDefault="00970D82" w:rsidP="00970D82">
            <w:pPr>
              <w:spacing w:after="0" w:line="240" w:lineRule="auto"/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F10803">
              <w:rPr>
                <w:b/>
                <w:bCs/>
                <w:color w:val="002060"/>
                <w:sz w:val="28"/>
                <w:szCs w:val="28"/>
              </w:rPr>
              <w:t>800</w:t>
            </w:r>
            <w:r>
              <w:rPr>
                <w:b/>
                <w:bCs/>
                <w:color w:val="002060"/>
                <w:sz w:val="28"/>
                <w:szCs w:val="28"/>
              </w:rPr>
              <w:t>0</w:t>
            </w:r>
          </w:p>
        </w:tc>
      </w:tr>
    </w:tbl>
    <w:p w14:paraId="6486F716" w14:textId="77777777" w:rsidR="002F220E" w:rsidRDefault="002F220E"/>
    <w:sectPr w:rsidR="002F220E" w:rsidSect="000C31A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20E"/>
    <w:rsid w:val="000C31A4"/>
    <w:rsid w:val="00127A9A"/>
    <w:rsid w:val="001F3495"/>
    <w:rsid w:val="00245B85"/>
    <w:rsid w:val="002F220E"/>
    <w:rsid w:val="00386EAF"/>
    <w:rsid w:val="006E4E5B"/>
    <w:rsid w:val="00970D82"/>
    <w:rsid w:val="00AE7D22"/>
    <w:rsid w:val="00BE4515"/>
    <w:rsid w:val="00DB231E"/>
    <w:rsid w:val="00DB6FA9"/>
    <w:rsid w:val="00EC12F0"/>
    <w:rsid w:val="00F1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34489"/>
  <w15:chartTrackingRefBased/>
  <w15:docId w15:val="{FECBC97E-F856-43E5-BA90-75412D485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2F220E"/>
  </w:style>
  <w:style w:type="paragraph" w:styleId="a4">
    <w:name w:val="header"/>
    <w:basedOn w:val="a"/>
    <w:link w:val="a3"/>
    <w:uiPriority w:val="99"/>
    <w:unhideWhenUsed/>
    <w:rsid w:val="002F22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Верхний колонтитул Знак1"/>
    <w:basedOn w:val="a0"/>
    <w:uiPriority w:val="99"/>
    <w:semiHidden/>
    <w:rsid w:val="002F22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Колодеева</dc:creator>
  <cp:keywords/>
  <dc:description/>
  <cp:lastModifiedBy>Анна Николаева</cp:lastModifiedBy>
  <cp:revision>2</cp:revision>
  <dcterms:created xsi:type="dcterms:W3CDTF">2024-03-26T08:52:00Z</dcterms:created>
  <dcterms:modified xsi:type="dcterms:W3CDTF">2024-03-26T08:52:00Z</dcterms:modified>
</cp:coreProperties>
</file>