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76F8" w14:textId="11A7FB3C" w:rsidR="00284F08" w:rsidRDefault="00284F08" w:rsidP="00284F0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021600">
        <w:rPr>
          <w:rFonts w:ascii="Times New Roman" w:hAnsi="Times New Roman"/>
          <w:bCs/>
          <w:sz w:val="24"/>
          <w:szCs w:val="24"/>
        </w:rPr>
        <w:t xml:space="preserve"> № 5</w:t>
      </w:r>
      <w:r>
        <w:rPr>
          <w:rFonts w:ascii="Times New Roman" w:hAnsi="Times New Roman"/>
          <w:bCs/>
          <w:sz w:val="24"/>
          <w:szCs w:val="24"/>
        </w:rPr>
        <w:t xml:space="preserve"> к приказу</w:t>
      </w:r>
    </w:p>
    <w:p w14:paraId="2C5CCA1B" w14:textId="77777777" w:rsidR="00284F08" w:rsidRDefault="00284F08" w:rsidP="00284F0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7EC2489E" w14:textId="77777777" w:rsidR="00284F08" w:rsidRPr="006D5A8A" w:rsidRDefault="00284F08" w:rsidP="00284F0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</w:p>
    <w:p w14:paraId="7E68DB4B" w14:textId="77777777" w:rsidR="00284F08" w:rsidRPr="003876D7" w:rsidRDefault="00284F08" w:rsidP="00284F0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УТВЕРЖДАЮ</w:t>
      </w:r>
    </w:p>
    <w:p w14:paraId="17B1BCDE" w14:textId="77777777" w:rsidR="00284F08" w:rsidRPr="003876D7" w:rsidRDefault="00284F08" w:rsidP="00284F0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Pr="003876D7">
        <w:rPr>
          <w:rFonts w:ascii="Times New Roman" w:hAnsi="Times New Roman"/>
          <w:b/>
          <w:sz w:val="24"/>
          <w:szCs w:val="24"/>
        </w:rPr>
        <w:t xml:space="preserve"> ГБУ «</w:t>
      </w:r>
      <w:r w:rsidRPr="00935CD3">
        <w:rPr>
          <w:rFonts w:ascii="Times New Roman" w:hAnsi="Times New Roman"/>
          <w:b/>
          <w:sz w:val="24"/>
          <w:szCs w:val="24"/>
        </w:rPr>
        <w:t>МК</w:t>
      </w:r>
      <w:r w:rsidRPr="003876D7">
        <w:rPr>
          <w:rFonts w:ascii="Times New Roman" w:hAnsi="Times New Roman"/>
          <w:b/>
          <w:sz w:val="24"/>
          <w:szCs w:val="24"/>
        </w:rPr>
        <w:t>СШ</w:t>
      </w:r>
      <w:r>
        <w:rPr>
          <w:rFonts w:ascii="Times New Roman" w:hAnsi="Times New Roman"/>
          <w:b/>
          <w:sz w:val="24"/>
          <w:szCs w:val="24"/>
        </w:rPr>
        <w:t>О</w:t>
      </w:r>
      <w:r w:rsidRPr="00AA21B3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«</w:t>
      </w:r>
      <w:r w:rsidRPr="00935CD3">
        <w:rPr>
          <w:rFonts w:ascii="Times New Roman" w:hAnsi="Times New Roman"/>
          <w:b/>
          <w:sz w:val="24"/>
          <w:szCs w:val="24"/>
        </w:rPr>
        <w:t>Центр</w:t>
      </w:r>
      <w:r w:rsidRPr="003876D7">
        <w:rPr>
          <w:rFonts w:ascii="Times New Roman" w:hAnsi="Times New Roman"/>
          <w:b/>
          <w:sz w:val="24"/>
          <w:szCs w:val="24"/>
        </w:rPr>
        <w:t xml:space="preserve">» </w:t>
      </w:r>
    </w:p>
    <w:p w14:paraId="18A7446D" w14:textId="77777777" w:rsidR="00284F08" w:rsidRPr="003876D7" w:rsidRDefault="00284F08" w:rsidP="00284F0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63F8D0C7" w14:textId="77777777" w:rsidR="00284F08" w:rsidRPr="003876D7" w:rsidRDefault="00284F08" w:rsidP="00284F0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 w:rsidRPr="003876D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 июня 2022</w:t>
      </w:r>
      <w:r w:rsidRPr="003876D7">
        <w:rPr>
          <w:rFonts w:ascii="Times New Roman" w:hAnsi="Times New Roman"/>
          <w:b/>
          <w:sz w:val="24"/>
          <w:szCs w:val="24"/>
        </w:rPr>
        <w:t xml:space="preserve"> г.</w:t>
      </w:r>
    </w:p>
    <w:p w14:paraId="38BC0BFB" w14:textId="77777777" w:rsidR="0080615A" w:rsidRDefault="0080615A" w:rsidP="00EE07E7">
      <w:pPr>
        <w:spacing w:before="60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47400" w14:textId="77777777" w:rsidR="0080615A" w:rsidRDefault="0080615A" w:rsidP="00EE07E7">
      <w:pPr>
        <w:spacing w:before="60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2F959" w14:textId="77777777" w:rsidR="005557FF" w:rsidRPr="00284F08" w:rsidRDefault="0087117C" w:rsidP="0080615A">
      <w:pPr>
        <w:spacing w:before="60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08">
        <w:rPr>
          <w:rFonts w:ascii="Times New Roman" w:hAnsi="Times New Roman" w:cs="Times New Roman"/>
          <w:b/>
          <w:sz w:val="26"/>
          <w:szCs w:val="26"/>
        </w:rPr>
        <w:t>ПРАВИЛА ПОСЕЩЕНИЯ</w:t>
      </w:r>
    </w:p>
    <w:p w14:paraId="51A47A89" w14:textId="77777777" w:rsidR="00C2579A" w:rsidRPr="00284F08" w:rsidRDefault="00E5209F" w:rsidP="00F163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08">
        <w:rPr>
          <w:rFonts w:ascii="Times New Roman" w:hAnsi="Times New Roman" w:cs="Times New Roman"/>
          <w:b/>
          <w:sz w:val="26"/>
          <w:szCs w:val="26"/>
        </w:rPr>
        <w:t>Многофункционального спортивного комплекса «Жаворонки»</w:t>
      </w:r>
      <w:r w:rsidR="00F16397" w:rsidRPr="00284F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FDC43E" w14:textId="77777777" w:rsidR="0080615A" w:rsidRPr="00284F08" w:rsidRDefault="0080615A" w:rsidP="008061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08">
        <w:rPr>
          <w:rFonts w:ascii="Times New Roman" w:hAnsi="Times New Roman" w:cs="Times New Roman"/>
          <w:b/>
          <w:sz w:val="26"/>
          <w:szCs w:val="26"/>
        </w:rPr>
        <w:t>______________</w:t>
      </w:r>
    </w:p>
    <w:p w14:paraId="7B5E5CA1" w14:textId="003254A7" w:rsidR="00B32FF3" w:rsidRPr="00284F08" w:rsidRDefault="0080615A" w:rsidP="00F163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F08">
        <w:rPr>
          <w:rFonts w:ascii="Times New Roman" w:hAnsi="Times New Roman" w:cs="Times New Roman"/>
          <w:b/>
          <w:bCs/>
          <w:sz w:val="26"/>
          <w:szCs w:val="26"/>
        </w:rPr>
        <w:t>Госуда</w:t>
      </w:r>
      <w:r w:rsidR="00847CC0" w:rsidRPr="00284F08">
        <w:rPr>
          <w:rFonts w:ascii="Times New Roman" w:hAnsi="Times New Roman" w:cs="Times New Roman"/>
          <w:b/>
          <w:bCs/>
          <w:sz w:val="26"/>
          <w:szCs w:val="26"/>
        </w:rPr>
        <w:t>рственное бюджетное учреждени</w:t>
      </w:r>
      <w:r w:rsidR="00B32FF3" w:rsidRPr="00284F08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847CC0" w:rsidRPr="00284F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54EA" w:rsidRPr="00284F08">
        <w:rPr>
          <w:rFonts w:ascii="Times New Roman" w:hAnsi="Times New Roman" w:cs="Times New Roman"/>
          <w:b/>
          <w:bCs/>
          <w:sz w:val="26"/>
          <w:szCs w:val="26"/>
        </w:rPr>
        <w:t>города Москвы</w:t>
      </w:r>
    </w:p>
    <w:p w14:paraId="6E149215" w14:textId="7492DA34" w:rsidR="00B32FF3" w:rsidRPr="00284F08" w:rsidRDefault="00B454EA" w:rsidP="00284F0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F0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2091B" w:rsidRPr="00284F08">
        <w:rPr>
          <w:rFonts w:ascii="Times New Roman" w:hAnsi="Times New Roman" w:cs="Times New Roman"/>
          <w:b/>
          <w:bCs/>
          <w:sz w:val="26"/>
          <w:szCs w:val="26"/>
        </w:rPr>
        <w:t>Московская комплексная спортивная школа олимпийского резерва</w:t>
      </w:r>
      <w:r w:rsidR="0080615A" w:rsidRPr="00284F08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C2091B" w:rsidRPr="00284F08">
        <w:rPr>
          <w:rFonts w:ascii="Times New Roman" w:hAnsi="Times New Roman" w:cs="Times New Roman"/>
          <w:b/>
          <w:bCs/>
          <w:sz w:val="26"/>
          <w:szCs w:val="26"/>
        </w:rPr>
        <w:t>Центр</w:t>
      </w:r>
      <w:r w:rsidR="0080615A" w:rsidRPr="00284F0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6352ABD" w14:textId="40C9E50B" w:rsidR="0080615A" w:rsidRPr="00284F08" w:rsidRDefault="0080615A" w:rsidP="00F163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F08">
        <w:rPr>
          <w:rFonts w:ascii="Times New Roman" w:hAnsi="Times New Roman" w:cs="Times New Roman"/>
          <w:b/>
          <w:bCs/>
          <w:sz w:val="26"/>
          <w:szCs w:val="26"/>
        </w:rPr>
        <w:t>Де</w:t>
      </w:r>
      <w:r w:rsidR="00315843" w:rsidRPr="00284F08">
        <w:rPr>
          <w:rFonts w:ascii="Times New Roman" w:hAnsi="Times New Roman" w:cs="Times New Roman"/>
          <w:b/>
          <w:bCs/>
          <w:sz w:val="26"/>
          <w:szCs w:val="26"/>
        </w:rPr>
        <w:t>партамента спорта города Москвы</w:t>
      </w:r>
    </w:p>
    <w:p w14:paraId="1C649D0E" w14:textId="19294D16" w:rsidR="00284F08" w:rsidRPr="00284F08" w:rsidRDefault="00284F08" w:rsidP="00F163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F08">
        <w:rPr>
          <w:rFonts w:ascii="Times New Roman" w:hAnsi="Times New Roman" w:cs="Times New Roman"/>
          <w:b/>
          <w:bCs/>
          <w:sz w:val="26"/>
          <w:szCs w:val="26"/>
        </w:rPr>
        <w:t>(ГБУ «МСКШОР «Центр»)</w:t>
      </w:r>
    </w:p>
    <w:p w14:paraId="60B558EB" w14:textId="77777777" w:rsidR="0080615A" w:rsidRPr="00284F08" w:rsidRDefault="0080615A" w:rsidP="00F163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211B6B" w14:textId="77777777" w:rsidR="0080615A" w:rsidRPr="00284F08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25AEDE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229B4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6BAEE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DFC73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AA642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9340E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EBD26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B4041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CFB91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BD079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9BA40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B12AC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84020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0FE31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46D3A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F123A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B11D6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8259E" w14:textId="77777777" w:rsidR="0080615A" w:rsidRDefault="0080615A" w:rsidP="00F1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CD3D6" w14:textId="68D95A44" w:rsidR="0080615A" w:rsidRDefault="00C2091B" w:rsidP="00C2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2022</w:t>
      </w:r>
      <w:r w:rsidR="0080615A" w:rsidRPr="0080615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47A1CB" w14:textId="77777777" w:rsidR="0080615A" w:rsidRDefault="0080615A" w:rsidP="0080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061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516B58D" w14:textId="77777777" w:rsidR="0080615A" w:rsidRPr="0080615A" w:rsidRDefault="0080615A" w:rsidP="0080615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F9CAA" w14:textId="77777777" w:rsidR="00C31CC7" w:rsidRDefault="00C31CC7" w:rsidP="0080615A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2E3">
        <w:rPr>
          <w:rFonts w:ascii="Times New Roman" w:hAnsi="Times New Roman" w:cs="Times New Roman"/>
          <w:sz w:val="24"/>
          <w:szCs w:val="24"/>
        </w:rPr>
        <w:t xml:space="preserve">В целях удобного и быстрого поиска необходимой информации и ответов на часто задаваемые </w:t>
      </w:r>
      <w:r w:rsidR="00C5328E">
        <w:rPr>
          <w:rFonts w:ascii="Times New Roman" w:hAnsi="Times New Roman" w:cs="Times New Roman"/>
          <w:sz w:val="24"/>
          <w:szCs w:val="24"/>
        </w:rPr>
        <w:t xml:space="preserve">важные </w:t>
      </w:r>
      <w:r w:rsidRPr="005352E3">
        <w:rPr>
          <w:rFonts w:ascii="Times New Roman" w:hAnsi="Times New Roman" w:cs="Times New Roman"/>
          <w:sz w:val="24"/>
          <w:szCs w:val="24"/>
        </w:rPr>
        <w:t>вопросы посетителей</w:t>
      </w:r>
      <w:r w:rsidR="005352E3" w:rsidRPr="005352E3">
        <w:rPr>
          <w:rFonts w:ascii="Times New Roman" w:hAnsi="Times New Roman" w:cs="Times New Roman"/>
          <w:sz w:val="24"/>
          <w:szCs w:val="24"/>
        </w:rPr>
        <w:t>,</w:t>
      </w:r>
      <w:r w:rsidRPr="005352E3">
        <w:rPr>
          <w:rFonts w:ascii="Times New Roman" w:hAnsi="Times New Roman" w:cs="Times New Roman"/>
          <w:sz w:val="24"/>
          <w:szCs w:val="24"/>
        </w:rPr>
        <w:t xml:space="preserve"> </w:t>
      </w:r>
      <w:r w:rsidR="00871B6B">
        <w:rPr>
          <w:rFonts w:ascii="Times New Roman" w:hAnsi="Times New Roman" w:cs="Times New Roman"/>
          <w:sz w:val="24"/>
          <w:szCs w:val="24"/>
        </w:rPr>
        <w:t>информация</w:t>
      </w:r>
      <w:r w:rsidR="0080615A">
        <w:rPr>
          <w:rFonts w:ascii="Times New Roman" w:hAnsi="Times New Roman" w:cs="Times New Roman"/>
          <w:sz w:val="24"/>
          <w:szCs w:val="24"/>
        </w:rPr>
        <w:t xml:space="preserve"> разделена на следующие разделы</w:t>
      </w:r>
    </w:p>
    <w:p w14:paraId="6A6A19AB" w14:textId="77777777" w:rsidR="0080615A" w:rsidRDefault="0080615A" w:rsidP="0080615A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7"/>
        <w:gridCol w:w="560"/>
      </w:tblGrid>
      <w:tr w:rsidR="00D67CDD" w14:paraId="7B0D320A" w14:textId="77777777" w:rsidTr="001D3F5E">
        <w:tc>
          <w:tcPr>
            <w:tcW w:w="9067" w:type="dxa"/>
          </w:tcPr>
          <w:p w14:paraId="0367B554" w14:textId="77777777" w:rsidR="00D67CDD" w:rsidRPr="00D67CDD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E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53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2E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560" w:type="dxa"/>
          </w:tcPr>
          <w:p w14:paraId="3CA402D3" w14:textId="77777777" w:rsidR="00D67CDD" w:rsidRPr="009A2D06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67CDD" w14:paraId="7EF1C6D7" w14:textId="77777777" w:rsidTr="001D3F5E">
        <w:tc>
          <w:tcPr>
            <w:tcW w:w="9067" w:type="dxa"/>
          </w:tcPr>
          <w:p w14:paraId="44459E39" w14:textId="77777777" w:rsidR="00D67CDD" w:rsidRPr="00D67CDD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термины и определения, используемые в Правилах посещения</w:t>
            </w:r>
          </w:p>
        </w:tc>
        <w:tc>
          <w:tcPr>
            <w:tcW w:w="560" w:type="dxa"/>
          </w:tcPr>
          <w:p w14:paraId="3DD3BC76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67CDD" w14:paraId="2A1FB57F" w14:textId="77777777" w:rsidTr="001D3F5E">
        <w:tc>
          <w:tcPr>
            <w:tcW w:w="9067" w:type="dxa"/>
          </w:tcPr>
          <w:p w14:paraId="1C662D5B" w14:textId="77777777" w:rsidR="00D67CDD" w:rsidRPr="00D67CDD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требования</w:t>
            </w:r>
            <w:r w:rsidR="00B8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посетителям</w:t>
            </w:r>
          </w:p>
        </w:tc>
        <w:tc>
          <w:tcPr>
            <w:tcW w:w="560" w:type="dxa"/>
          </w:tcPr>
          <w:p w14:paraId="16E6AA4B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67CDD" w14:paraId="60EED8B7" w14:textId="77777777" w:rsidTr="001D3F5E">
        <w:tc>
          <w:tcPr>
            <w:tcW w:w="9067" w:type="dxa"/>
          </w:tcPr>
          <w:p w14:paraId="1D829019" w14:textId="77777777" w:rsidR="00D77628" w:rsidRPr="0006690A" w:rsidRDefault="009F20F5" w:rsidP="0006690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Медицинские требования, </w:t>
            </w:r>
            <w:r w:rsidR="00D67CDD" w:rsidRPr="00535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рекомендации  </w:t>
            </w:r>
          </w:p>
        </w:tc>
        <w:tc>
          <w:tcPr>
            <w:tcW w:w="560" w:type="dxa"/>
          </w:tcPr>
          <w:p w14:paraId="34DEC315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67CDD" w14:paraId="1A3E9208" w14:textId="77777777" w:rsidTr="001D3F5E">
        <w:tc>
          <w:tcPr>
            <w:tcW w:w="9067" w:type="dxa"/>
          </w:tcPr>
          <w:p w14:paraId="45FCC763" w14:textId="77777777" w:rsidR="00D67CDD" w:rsidRPr="009A2D06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пребывания для спортсменов проходящих спортивную подготовку</w:t>
            </w:r>
          </w:p>
        </w:tc>
        <w:tc>
          <w:tcPr>
            <w:tcW w:w="560" w:type="dxa"/>
          </w:tcPr>
          <w:p w14:paraId="0D79F1D1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67CDD" w14:paraId="2A2DFE9A" w14:textId="77777777" w:rsidTr="001D3F5E">
        <w:trPr>
          <w:trHeight w:val="624"/>
        </w:trPr>
        <w:tc>
          <w:tcPr>
            <w:tcW w:w="9067" w:type="dxa"/>
          </w:tcPr>
          <w:p w14:paraId="6D74EBBC" w14:textId="77777777" w:rsidR="00D67CDD" w:rsidRPr="00D67CDD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посещения для потребителей</w:t>
            </w:r>
            <w:r w:rsidRPr="00DC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платных физкультурно-оздоровительных и спортивных услуг</w:t>
            </w:r>
          </w:p>
        </w:tc>
        <w:tc>
          <w:tcPr>
            <w:tcW w:w="560" w:type="dxa"/>
          </w:tcPr>
          <w:p w14:paraId="3984794B" w14:textId="77777777" w:rsidR="00D67CDD" w:rsidRPr="00D67CDD" w:rsidRDefault="00206E5C" w:rsidP="00BD2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7CDD" w14:paraId="4EFE4388" w14:textId="77777777" w:rsidTr="001D3F5E">
        <w:tc>
          <w:tcPr>
            <w:tcW w:w="9067" w:type="dxa"/>
          </w:tcPr>
          <w:p w14:paraId="418D10F1" w14:textId="77777777" w:rsidR="00D67CDD" w:rsidRPr="00D67CDD" w:rsidRDefault="00AF6821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</w:t>
            </w:r>
            <w:r w:rsidR="00D67CDD" w:rsidRPr="00535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D67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</w:t>
            </w:r>
            <w:r w:rsidR="0018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спортивных </w:t>
            </w:r>
            <w:r w:rsidR="00405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сооружений</w:t>
            </w:r>
            <w:r w:rsidR="00D67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МСК «Жаворонки»</w:t>
            </w:r>
          </w:p>
        </w:tc>
        <w:tc>
          <w:tcPr>
            <w:tcW w:w="560" w:type="dxa"/>
          </w:tcPr>
          <w:p w14:paraId="5BCFD3D4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D67CDD" w14:paraId="78FAFA97" w14:textId="77777777" w:rsidTr="001D3F5E">
        <w:tc>
          <w:tcPr>
            <w:tcW w:w="9067" w:type="dxa"/>
          </w:tcPr>
          <w:p w14:paraId="0B71983E" w14:textId="77777777" w:rsidR="00D67CDD" w:rsidRPr="00AE0101" w:rsidRDefault="00D67CDD" w:rsidP="00AB719A">
            <w:pPr>
              <w:pStyle w:val="a4"/>
              <w:numPr>
                <w:ilvl w:val="1"/>
                <w:numId w:val="9"/>
              </w:numPr>
              <w:spacing w:line="276" w:lineRule="auto"/>
              <w:ind w:left="88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560" w:type="dxa"/>
          </w:tcPr>
          <w:p w14:paraId="1FEA4237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D67CDD" w14:paraId="62AD85D8" w14:textId="77777777" w:rsidTr="001D3F5E">
        <w:tc>
          <w:tcPr>
            <w:tcW w:w="9067" w:type="dxa"/>
          </w:tcPr>
          <w:p w14:paraId="4F6C5F0D" w14:textId="77777777" w:rsidR="00D67CDD" w:rsidRPr="00AE0101" w:rsidRDefault="00D67CDD" w:rsidP="00AB719A">
            <w:pPr>
              <w:pStyle w:val="a4"/>
              <w:numPr>
                <w:ilvl w:val="1"/>
                <w:numId w:val="9"/>
              </w:numPr>
              <w:spacing w:line="276" w:lineRule="auto"/>
              <w:ind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4"/>
                <w:szCs w:val="24"/>
              </w:rPr>
              <w:t>Батутный</w:t>
            </w:r>
            <w:proofErr w:type="spellEnd"/>
            <w:r w:rsidRPr="00AE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560" w:type="dxa"/>
          </w:tcPr>
          <w:p w14:paraId="0B875AA8" w14:textId="77777777" w:rsidR="00D67CDD" w:rsidRP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D67CDD" w14:paraId="09CBB5E0" w14:textId="77777777" w:rsidTr="001D3F5E">
        <w:tc>
          <w:tcPr>
            <w:tcW w:w="9067" w:type="dxa"/>
          </w:tcPr>
          <w:p w14:paraId="6AF571C2" w14:textId="77777777" w:rsidR="00AF6821" w:rsidRPr="001B4394" w:rsidRDefault="00893C85" w:rsidP="00AB719A">
            <w:pPr>
              <w:pStyle w:val="a4"/>
              <w:numPr>
                <w:ilvl w:val="1"/>
                <w:numId w:val="9"/>
              </w:numPr>
              <w:spacing w:line="276" w:lineRule="auto"/>
              <w:ind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  <w:p w14:paraId="35F48CC1" w14:textId="3327C287" w:rsidR="001B4394" w:rsidRPr="00AF6821" w:rsidRDefault="001B4394" w:rsidP="00AB719A">
            <w:pPr>
              <w:pStyle w:val="a4"/>
              <w:numPr>
                <w:ilvl w:val="1"/>
                <w:numId w:val="9"/>
              </w:numPr>
              <w:spacing w:line="276" w:lineRule="auto"/>
              <w:ind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                                                                                                   </w:t>
            </w:r>
          </w:p>
        </w:tc>
        <w:tc>
          <w:tcPr>
            <w:tcW w:w="560" w:type="dxa"/>
          </w:tcPr>
          <w:p w14:paraId="175E7ABB" w14:textId="77777777" w:rsidR="00D67CDD" w:rsidRDefault="00BD24BC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14:paraId="01C8A76D" w14:textId="1E970890" w:rsidR="001B4394" w:rsidRPr="001B4394" w:rsidRDefault="001B4394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6821" w14:paraId="4E19391F" w14:textId="77777777" w:rsidTr="001D3F5E">
        <w:tc>
          <w:tcPr>
            <w:tcW w:w="9067" w:type="dxa"/>
          </w:tcPr>
          <w:p w14:paraId="670D0B78" w14:textId="64A73BED" w:rsidR="00AF6821" w:rsidRPr="00AF6821" w:rsidRDefault="00AF6821" w:rsidP="00AB719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прожив</w:t>
            </w:r>
            <w:r w:rsidR="0037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в О</w:t>
            </w:r>
            <w:r w:rsidR="00CD4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бщежитии</w:t>
            </w:r>
            <w:r w:rsidR="0037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спортсменов</w:t>
            </w:r>
            <w:r w:rsidR="00CD4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МСК «Жаворонки»</w:t>
            </w:r>
          </w:p>
        </w:tc>
        <w:tc>
          <w:tcPr>
            <w:tcW w:w="560" w:type="dxa"/>
          </w:tcPr>
          <w:p w14:paraId="7A7DFB28" w14:textId="6E0743C8" w:rsidR="00AF6821" w:rsidRPr="00AF6821" w:rsidRDefault="001B4394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063EFC" w14:paraId="6DF008FB" w14:textId="77777777" w:rsidTr="001D3F5E">
        <w:tc>
          <w:tcPr>
            <w:tcW w:w="9067" w:type="dxa"/>
          </w:tcPr>
          <w:p w14:paraId="38B14363" w14:textId="77777777" w:rsidR="00063EFC" w:rsidRDefault="00766BE6" w:rsidP="00AB719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техники безопасности</w:t>
            </w:r>
          </w:p>
        </w:tc>
        <w:tc>
          <w:tcPr>
            <w:tcW w:w="560" w:type="dxa"/>
          </w:tcPr>
          <w:p w14:paraId="037300BD" w14:textId="14212693" w:rsidR="00063EFC" w:rsidRPr="00063EFC" w:rsidRDefault="001B4394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D67CDD" w14:paraId="30D599FD" w14:textId="77777777" w:rsidTr="001D3F5E">
        <w:tc>
          <w:tcPr>
            <w:tcW w:w="9067" w:type="dxa"/>
          </w:tcPr>
          <w:p w14:paraId="2C957979" w14:textId="77777777" w:rsidR="00D67CDD" w:rsidRPr="00B80739" w:rsidRDefault="003530B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на</w:t>
            </w:r>
            <w:r w:rsidR="00D67CDD" w:rsidRPr="00CC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ории МСК «Жаворонки»</w:t>
            </w:r>
          </w:p>
        </w:tc>
        <w:tc>
          <w:tcPr>
            <w:tcW w:w="560" w:type="dxa"/>
          </w:tcPr>
          <w:p w14:paraId="7D61ED32" w14:textId="3F579317" w:rsidR="00D67CDD" w:rsidRPr="00D67CDD" w:rsidRDefault="001B4394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D67CDD" w14:paraId="23106B51" w14:textId="77777777" w:rsidTr="001D3F5E">
        <w:tc>
          <w:tcPr>
            <w:tcW w:w="9067" w:type="dxa"/>
          </w:tcPr>
          <w:p w14:paraId="0D815E72" w14:textId="77777777" w:rsidR="00D67CDD" w:rsidRPr="00D67CDD" w:rsidRDefault="00D67CDD" w:rsidP="00AB719A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560" w:type="dxa"/>
          </w:tcPr>
          <w:p w14:paraId="37110598" w14:textId="6DC79D5B" w:rsidR="00D67CDD" w:rsidRPr="00D67CDD" w:rsidRDefault="001B4394" w:rsidP="00AB7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</w:tbl>
    <w:p w14:paraId="47F1C6C3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2F37E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3FBA4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9BEBC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70B63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CADAE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FC873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9AE42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EE295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74858" w14:textId="77777777" w:rsidR="006037A2" w:rsidRDefault="006037A2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F261E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6380C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0F476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0D03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30422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2503E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CFD5E" w14:textId="77777777" w:rsidR="0080615A" w:rsidRDefault="0080615A" w:rsidP="006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0C461" w14:textId="77777777" w:rsidR="0080615A" w:rsidRDefault="0080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BAB726" w14:textId="77777777" w:rsidR="0017272B" w:rsidRPr="005352E3" w:rsidRDefault="008A2A5F" w:rsidP="00F16BAA">
      <w:pPr>
        <w:pStyle w:val="a4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2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EE6442" w:rsidRPr="005352E3">
        <w:rPr>
          <w:rFonts w:ascii="Times New Roman" w:hAnsi="Times New Roman" w:cs="Times New Roman"/>
          <w:b/>
          <w:sz w:val="28"/>
          <w:szCs w:val="28"/>
          <w:lang w:val="ru-RU"/>
        </w:rPr>
        <w:t>бщие положения</w:t>
      </w:r>
    </w:p>
    <w:p w14:paraId="3810F4A9" w14:textId="2193406B" w:rsidR="00C177F6" w:rsidRPr="00447D52" w:rsidRDefault="00C177F6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Многофункциональный спортивный комплекс «Жаворонки», расположенный по адресу: 143020, </w:t>
      </w:r>
      <w:r w:rsidR="00AE3F8F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EF7203">
        <w:rPr>
          <w:rFonts w:ascii="Times New Roman" w:hAnsi="Times New Roman" w:cs="Times New Roman"/>
          <w:sz w:val="24"/>
          <w:szCs w:val="24"/>
          <w:lang w:val="ru-RU"/>
        </w:rPr>
        <w:t>городской округ,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село Жаворонки, территория</w:t>
      </w:r>
      <w:r w:rsidR="008E3EE8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Спортивный комплекс Жаворонки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является структурным подразделением Государс</w:t>
      </w:r>
      <w:r w:rsidR="00847CC0">
        <w:rPr>
          <w:rFonts w:ascii="Times New Roman" w:hAnsi="Times New Roman" w:cs="Times New Roman"/>
          <w:sz w:val="24"/>
          <w:szCs w:val="24"/>
          <w:lang w:val="ru-RU"/>
        </w:rPr>
        <w:t xml:space="preserve">твенного бюджетного учреждения </w:t>
      </w:r>
      <w:r w:rsidR="00B454EA">
        <w:rPr>
          <w:rFonts w:ascii="Times New Roman" w:hAnsi="Times New Roman" w:cs="Times New Roman"/>
          <w:sz w:val="24"/>
          <w:szCs w:val="24"/>
          <w:lang w:val="ru-RU"/>
        </w:rPr>
        <w:t>города Москвы «</w:t>
      </w:r>
      <w:r w:rsidR="00C2091B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комплексная </w:t>
      </w:r>
      <w:r w:rsidR="009F510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A265A">
        <w:rPr>
          <w:rFonts w:ascii="Times New Roman" w:hAnsi="Times New Roman" w:cs="Times New Roman"/>
          <w:sz w:val="24"/>
          <w:szCs w:val="24"/>
          <w:lang w:val="ru-RU"/>
        </w:rPr>
        <w:t>портивная школа олимпийского резерва</w:t>
      </w:r>
      <w:r w:rsidR="009F5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F510A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» Департамента спорта города Москвы</w:t>
      </w:r>
      <w:r w:rsidR="005A2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65A" w:rsidRPr="00447D52">
        <w:rPr>
          <w:rFonts w:ascii="Times New Roman" w:hAnsi="Times New Roman" w:cs="Times New Roman"/>
          <w:sz w:val="24"/>
          <w:szCs w:val="24"/>
          <w:lang w:val="ru-RU"/>
        </w:rPr>
        <w:t>(далее – Учреждение)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86D8A6" w14:textId="77777777" w:rsidR="00C177F6" w:rsidRDefault="00C177F6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Учредителем Учреждения является город Москва. Функции и полномочия учредителя Учреждения осуществляет Департамент спорта города Москвы (далее – Москомспорт).</w:t>
      </w:r>
    </w:p>
    <w:p w14:paraId="39324FAB" w14:textId="77777777" w:rsidR="00112761" w:rsidRPr="00FA4188" w:rsidRDefault="00112761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F5">
        <w:rPr>
          <w:rFonts w:ascii="Times New Roman" w:hAnsi="Times New Roman" w:cs="Times New Roman"/>
          <w:sz w:val="24"/>
          <w:szCs w:val="24"/>
          <w:lang w:val="ru-RU"/>
        </w:rPr>
        <w:t>Учреждение оказывает государственные услуги (выполняет работы) по орга</w:t>
      </w:r>
      <w:r w:rsidR="00FA4188">
        <w:rPr>
          <w:rFonts w:ascii="Times New Roman" w:hAnsi="Times New Roman" w:cs="Times New Roman"/>
          <w:sz w:val="24"/>
          <w:szCs w:val="24"/>
          <w:lang w:val="ru-RU"/>
        </w:rPr>
        <w:t>низации и проведению</w:t>
      </w:r>
      <w:r w:rsidRPr="009F20F5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физкультурных, спортивных и массовых спортивно-зрелищных мероприятий, включенных в Единый календарный план, в рамках выполнения государственного задания, которое формируется и утверждается Учредителем, а также </w:t>
      </w:r>
      <w:r w:rsidR="009F20F5">
        <w:rPr>
          <w:rFonts w:ascii="Times New Roman" w:hAnsi="Times New Roman" w:cs="Times New Roman"/>
          <w:sz w:val="24"/>
          <w:szCs w:val="24"/>
          <w:lang w:val="ru-RU"/>
        </w:rPr>
        <w:t>оказывает платные</w:t>
      </w:r>
      <w:r w:rsidR="009F20F5" w:rsidRPr="009F20F5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9F20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20F5" w:rsidRPr="009F20F5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осуществлени</w:t>
      </w:r>
      <w:r w:rsidR="009F20F5">
        <w:rPr>
          <w:rFonts w:ascii="Times New Roman" w:hAnsi="Times New Roman" w:cs="Times New Roman"/>
          <w:sz w:val="24"/>
          <w:szCs w:val="24"/>
          <w:lang w:val="ru-RU"/>
        </w:rPr>
        <w:t xml:space="preserve">я приносящей доход деятельности, в соответствии </w:t>
      </w:r>
      <w:r w:rsidR="00AE3F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F20F5">
        <w:rPr>
          <w:rFonts w:ascii="Times New Roman" w:hAnsi="Times New Roman" w:cs="Times New Roman"/>
          <w:sz w:val="24"/>
          <w:szCs w:val="24"/>
          <w:lang w:val="ru-RU"/>
        </w:rPr>
        <w:t xml:space="preserve">Уставом Учреждения. </w:t>
      </w:r>
    </w:p>
    <w:p w14:paraId="5A27143C" w14:textId="77777777" w:rsidR="00175E87" w:rsidRDefault="00175E87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Настоящие Правила посещения (далее – Правила) направлены на обеспечение безопасного и комфортного пребывания посетителей Многофункционального спортивного комплекса «Жаворонки» (далее –</w:t>
      </w:r>
      <w:r w:rsidR="00973D68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создание благоприятных </w:t>
      </w:r>
      <w:r w:rsidR="005B48C3">
        <w:rPr>
          <w:rFonts w:ascii="Times New Roman" w:hAnsi="Times New Roman" w:cs="Times New Roman"/>
          <w:sz w:val="24"/>
          <w:szCs w:val="24"/>
          <w:lang w:val="ru-RU"/>
        </w:rPr>
        <w:t xml:space="preserve">условий для занятий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A3985">
        <w:rPr>
          <w:rFonts w:ascii="Times New Roman" w:hAnsi="Times New Roman" w:cs="Times New Roman"/>
          <w:sz w:val="24"/>
          <w:szCs w:val="24"/>
          <w:lang w:val="ru-RU"/>
        </w:rPr>
        <w:t>изической культурой и спортом, качественному оказанию</w:t>
      </w:r>
      <w:r w:rsidR="005B4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предоставляемых услуг</w:t>
      </w:r>
      <w:r w:rsidR="00F759E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Уставом Учреждения</w:t>
      </w:r>
      <w:r w:rsidR="00C943DA">
        <w:rPr>
          <w:rFonts w:ascii="Times New Roman" w:hAnsi="Times New Roman" w:cs="Times New Roman"/>
          <w:sz w:val="24"/>
          <w:szCs w:val="24"/>
          <w:lang w:val="ru-RU"/>
        </w:rPr>
        <w:t xml:space="preserve"> и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4015B8" w14:textId="77777777" w:rsidR="00FC7735" w:rsidRDefault="00F01867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E8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175E87" w:rsidRPr="00175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E87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устанавливают </w:t>
      </w:r>
      <w:r w:rsidR="00B76F8A">
        <w:rPr>
          <w:rFonts w:ascii="Times New Roman" w:hAnsi="Times New Roman" w:cs="Times New Roman"/>
          <w:sz w:val="24"/>
          <w:szCs w:val="24"/>
          <w:lang w:val="ru-RU"/>
        </w:rPr>
        <w:t xml:space="preserve">и регламентируют </w:t>
      </w:r>
      <w:r w:rsidRPr="00175E87">
        <w:rPr>
          <w:rFonts w:ascii="Times New Roman" w:hAnsi="Times New Roman" w:cs="Times New Roman"/>
          <w:sz w:val="24"/>
          <w:szCs w:val="24"/>
          <w:lang w:val="ru-RU"/>
        </w:rPr>
        <w:t xml:space="preserve">нормы </w:t>
      </w:r>
      <w:r w:rsidR="00973D68">
        <w:rPr>
          <w:rFonts w:ascii="Times New Roman" w:hAnsi="Times New Roman" w:cs="Times New Roman"/>
          <w:sz w:val="24"/>
          <w:szCs w:val="24"/>
          <w:lang w:val="ru-RU"/>
        </w:rPr>
        <w:t>поведения посетителей МСК «Жаворонки»</w:t>
      </w:r>
      <w:r w:rsidR="000A77FB" w:rsidRPr="00175E87">
        <w:rPr>
          <w:rFonts w:ascii="Times New Roman" w:hAnsi="Times New Roman" w:cs="Times New Roman"/>
          <w:sz w:val="24"/>
          <w:szCs w:val="24"/>
          <w:lang w:val="ru-RU"/>
        </w:rPr>
        <w:t>, их права и обязанности, ряд запретов и ограничений, не допускающих действий посетителей, которые могут привести к неблагоприятным последствиям, причинению вреда здоровью и материального ущерба.</w:t>
      </w:r>
    </w:p>
    <w:p w14:paraId="3D8DF81B" w14:textId="77777777" w:rsidR="00AE3F8F" w:rsidRDefault="00B76F8A" w:rsidP="00F16BAA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F8A">
        <w:rPr>
          <w:rFonts w:ascii="Times New Roman" w:hAnsi="Times New Roman" w:cs="Times New Roman"/>
          <w:sz w:val="24"/>
          <w:szCs w:val="24"/>
          <w:lang w:val="ru-RU"/>
        </w:rPr>
        <w:t>Особые и специфические положения регламентирующие правила посещения МСК «Жаворонки» для разных групп посетителей сформулированы в</w:t>
      </w:r>
      <w:r w:rsidR="00AE3F8F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разделах:</w:t>
      </w:r>
    </w:p>
    <w:p w14:paraId="0A73E97F" w14:textId="77777777" w:rsidR="00AE3F8F" w:rsidRDefault="00AE3F8F" w:rsidP="00AE3F8F">
      <w:pPr>
        <w:pStyle w:val="a4"/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6F8A" w:rsidRPr="00B76F8A">
        <w:rPr>
          <w:rFonts w:ascii="Times New Roman" w:hAnsi="Times New Roman" w:cs="Times New Roman"/>
          <w:sz w:val="24"/>
          <w:szCs w:val="24"/>
          <w:lang w:val="ru-RU"/>
        </w:rPr>
        <w:t xml:space="preserve"> Раздел 5. «Правила пребывания для спортсменов проходящих спортивную подготовку»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D15DC5" w14:textId="77777777" w:rsidR="00AE3F8F" w:rsidRDefault="00AE3F8F" w:rsidP="00AE3F8F">
      <w:pPr>
        <w:pStyle w:val="a4"/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6F8A" w:rsidRPr="00B76F8A">
        <w:rPr>
          <w:rFonts w:ascii="Times New Roman" w:hAnsi="Times New Roman" w:cs="Times New Roman"/>
          <w:sz w:val="24"/>
          <w:szCs w:val="24"/>
          <w:lang w:val="ru-RU"/>
        </w:rPr>
        <w:t>Раздел 6. «Правила посещения для потребителей платных физкультурно-оздоровительных и спортивных услуг»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06FD9F" w14:textId="77777777" w:rsidR="00B76F8A" w:rsidRPr="00B76F8A" w:rsidRDefault="00AE3F8F" w:rsidP="00AE3F8F">
      <w:pPr>
        <w:pStyle w:val="a4"/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6F8A" w:rsidRPr="00B76F8A">
        <w:rPr>
          <w:rFonts w:ascii="Times New Roman" w:hAnsi="Times New Roman" w:cs="Times New Roman"/>
          <w:sz w:val="24"/>
          <w:szCs w:val="24"/>
          <w:lang w:val="ru-RU"/>
        </w:rPr>
        <w:t>Разделе 7. «Особенно</w:t>
      </w:r>
      <w:r w:rsidR="00EA447B">
        <w:rPr>
          <w:rFonts w:ascii="Times New Roman" w:hAnsi="Times New Roman" w:cs="Times New Roman"/>
          <w:sz w:val="24"/>
          <w:szCs w:val="24"/>
          <w:lang w:val="ru-RU"/>
        </w:rPr>
        <w:t>сти посещения отдельных спортивных сооружений</w:t>
      </w:r>
      <w:r w:rsidR="00B76F8A" w:rsidRPr="00B76F8A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настоящих Правил. </w:t>
      </w:r>
    </w:p>
    <w:p w14:paraId="093C994D" w14:textId="1A0724F6" w:rsidR="00BB1DA7" w:rsidRDefault="006256D8" w:rsidP="00F16BAA">
      <w:pPr>
        <w:pStyle w:val="a4"/>
        <w:numPr>
          <w:ilvl w:val="1"/>
          <w:numId w:val="1"/>
        </w:numPr>
        <w:spacing w:before="24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4E3">
        <w:rPr>
          <w:rFonts w:ascii="Times New Roman" w:hAnsi="Times New Roman" w:cs="Times New Roman"/>
          <w:sz w:val="24"/>
          <w:szCs w:val="24"/>
          <w:lang w:val="ru-RU"/>
        </w:rPr>
        <w:t>Правила разработаны в соответствии с: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461" w:rsidRPr="003104E3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 329-ФЗ «О физической культуре и спорте в Российской Федерации»; Законом города Москвы № 27 «О физической культуре и спорте в городе Москве»; Приказом Минспорта РФ от 30 октября 2015 года N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C3324F" w:rsidRPr="003104E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30.03.1999 г. №52 «О</w:t>
      </w:r>
      <w:r w:rsidR="00934201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эпидемиологическом благополучии населения»;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Государственными санитарно-эпидемиологическими правилами и нормативами СанПиН: СП № 1567-76 «Санитарные правила устройства и содержания мест занятий по физической культуре и спорту</w:t>
      </w:r>
      <w:r w:rsidR="00545289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>СП 2.1.2.3304-15 «Санитарно-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эпидемиологические требования к размещению, устройству и содержанию объектов спорта»;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Государственным стандартом Российской Федерации ГОСТ Р 52024-2003 «Услуги физкультурно-оздоровительные и спортивные»;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Государственным стандартом Российской Федерации ГОСТ Р 52025-2003 «Услуги физкультурно-оздоровительные и спортивные. Требование безопасности потребителей»;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F2C" w:rsidRPr="003104E3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Административным Кодексом РФ;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Уставом ГБУ «</w:t>
      </w:r>
      <w:r w:rsidR="009F510A">
        <w:rPr>
          <w:rFonts w:ascii="Times New Roman" w:hAnsi="Times New Roman" w:cs="Times New Roman"/>
          <w:sz w:val="24"/>
          <w:szCs w:val="24"/>
          <w:lang w:val="ru-RU"/>
        </w:rPr>
        <w:t xml:space="preserve">МКСШОР 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F510A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3104E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Рекомендациями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МР 3.1/2.1. </w:t>
      </w:r>
      <w:r w:rsidR="003E38DF">
        <w:rPr>
          <w:rFonts w:ascii="Times New Roman" w:hAnsi="Times New Roman" w:cs="Times New Roman"/>
          <w:sz w:val="24"/>
          <w:szCs w:val="24"/>
          <w:lang w:val="ru-RU"/>
        </w:rPr>
        <w:t>0192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>-20;</w:t>
      </w:r>
      <w:r w:rsidR="003104E3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Рекомендациями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размещения). МР 3.1/2.1. </w:t>
      </w:r>
      <w:r w:rsidR="003E38DF">
        <w:rPr>
          <w:rFonts w:ascii="Times New Roman" w:hAnsi="Times New Roman" w:cs="Times New Roman"/>
          <w:sz w:val="24"/>
          <w:szCs w:val="24"/>
          <w:lang w:val="ru-RU"/>
        </w:rPr>
        <w:t>0193</w:t>
      </w:r>
      <w:r w:rsidR="00510E8E" w:rsidRPr="003104E3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BB1D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D1DEF5" w14:textId="77777777" w:rsidR="00775002" w:rsidRPr="002F3E4A" w:rsidRDefault="00775002" w:rsidP="002F3E4A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E4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F78E7" w:rsidRPr="002F3E4A">
        <w:rPr>
          <w:rFonts w:ascii="Times New Roman" w:hAnsi="Times New Roman" w:cs="Times New Roman"/>
          <w:b/>
          <w:sz w:val="28"/>
          <w:szCs w:val="28"/>
          <w:lang w:val="ru-RU"/>
        </w:rPr>
        <w:t>сновные термины</w:t>
      </w:r>
      <w:r w:rsidR="005352E3" w:rsidRPr="002F3E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определения, используемые в П</w:t>
      </w:r>
      <w:r w:rsidR="001F78E7" w:rsidRPr="002F3E4A">
        <w:rPr>
          <w:rFonts w:ascii="Times New Roman" w:hAnsi="Times New Roman" w:cs="Times New Roman"/>
          <w:b/>
          <w:sz w:val="28"/>
          <w:szCs w:val="28"/>
          <w:lang w:val="ru-RU"/>
        </w:rPr>
        <w:t>равилах</w:t>
      </w:r>
    </w:p>
    <w:p w14:paraId="326361DA" w14:textId="7EE2F948" w:rsidR="001D3A50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002">
        <w:rPr>
          <w:rFonts w:ascii="Times New Roman" w:hAnsi="Times New Roman" w:cs="Times New Roman"/>
          <w:sz w:val="24"/>
          <w:szCs w:val="24"/>
          <w:u w:val="single"/>
          <w:lang w:val="ru-RU"/>
        </w:rPr>
        <w:t>Многофункциональный спортивный комплекс «Жаворонки»</w:t>
      </w:r>
      <w:r w:rsidR="00151082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634" w:rsidRPr="00775002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Pr="00775002">
        <w:rPr>
          <w:rFonts w:ascii="Times New Roman" w:hAnsi="Times New Roman" w:cs="Times New Roman"/>
          <w:sz w:val="24"/>
          <w:szCs w:val="24"/>
          <w:u w:val="single"/>
          <w:lang w:val="ru-RU"/>
        </w:rPr>
        <w:t>МСК «Жаворонки»</w:t>
      </w:r>
      <w:r w:rsidR="00151082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77500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«Инфраструктура МСК «Жаворонки» </w:t>
      </w:r>
      <w:r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- имущественный комплекс, находящийся в оперативном </w:t>
      </w:r>
      <w:r w:rsidR="00847CC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управлении </w:t>
      </w:r>
      <w:r w:rsidR="00B454EA">
        <w:rPr>
          <w:rFonts w:ascii="Times New Roman" w:hAnsi="Times New Roman"/>
          <w:sz w:val="24"/>
          <w:szCs w:val="24"/>
          <w:lang w:val="ru-RU"/>
        </w:rPr>
        <w:t xml:space="preserve">ГБУ «МКСШОР </w:t>
      </w:r>
      <w:r w:rsidR="009F510A" w:rsidRPr="009F510A">
        <w:rPr>
          <w:rFonts w:ascii="Times New Roman" w:hAnsi="Times New Roman"/>
          <w:sz w:val="24"/>
          <w:szCs w:val="24"/>
          <w:lang w:val="ru-RU"/>
        </w:rPr>
        <w:t>«Центр»</w:t>
      </w:r>
      <w:r w:rsidR="009F51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A50"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состоящий из зданий, сооружений, оборудованных </w:t>
      </w:r>
      <w:r w:rsidR="003C3DFC">
        <w:rPr>
          <w:rFonts w:ascii="Times New Roman" w:hAnsi="Times New Roman" w:cs="Times New Roman"/>
          <w:sz w:val="24"/>
          <w:szCs w:val="24"/>
          <w:lang w:val="ru-RU"/>
        </w:rPr>
        <w:t xml:space="preserve">уличных </w:t>
      </w:r>
      <w:r w:rsidR="001D3A50" w:rsidRPr="00775002">
        <w:rPr>
          <w:rFonts w:ascii="Times New Roman" w:hAnsi="Times New Roman" w:cs="Times New Roman"/>
          <w:sz w:val="24"/>
          <w:szCs w:val="24"/>
          <w:lang w:val="ru-RU"/>
        </w:rPr>
        <w:t>площадок и помещений, оснащенных специа</w:t>
      </w:r>
      <w:r w:rsidR="00707949">
        <w:rPr>
          <w:rFonts w:ascii="Times New Roman" w:hAnsi="Times New Roman" w:cs="Times New Roman"/>
          <w:sz w:val="24"/>
          <w:szCs w:val="24"/>
          <w:lang w:val="ru-RU"/>
        </w:rPr>
        <w:t>льными техническими средствами, предназначенными</w:t>
      </w:r>
      <w:r w:rsidR="001D3A50"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 для физкультурно-оздоровительных, спортивных услуг, спортив</w:t>
      </w:r>
      <w:r w:rsidR="00707949">
        <w:rPr>
          <w:rFonts w:ascii="Times New Roman" w:hAnsi="Times New Roman" w:cs="Times New Roman"/>
          <w:sz w:val="24"/>
          <w:szCs w:val="24"/>
          <w:lang w:val="ru-RU"/>
        </w:rPr>
        <w:t>но-зрелищных мероприятий,</w:t>
      </w:r>
      <w:r w:rsidR="001D3A50"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 для организации</w:t>
      </w:r>
      <w:r w:rsidR="00707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A50" w:rsidRPr="00775002">
        <w:rPr>
          <w:rFonts w:ascii="Times New Roman" w:hAnsi="Times New Roman" w:cs="Times New Roman"/>
          <w:sz w:val="24"/>
          <w:szCs w:val="24"/>
          <w:lang w:val="ru-RU"/>
        </w:rPr>
        <w:t>спортивного досуга</w:t>
      </w:r>
      <w:r w:rsidR="00AA405D">
        <w:rPr>
          <w:rFonts w:ascii="Times New Roman" w:hAnsi="Times New Roman" w:cs="Times New Roman"/>
          <w:sz w:val="24"/>
          <w:szCs w:val="24"/>
          <w:lang w:val="ru-RU"/>
        </w:rPr>
        <w:t>. Имущественный к</w:t>
      </w:r>
      <w:r w:rsidR="00707949">
        <w:rPr>
          <w:rFonts w:ascii="Times New Roman" w:hAnsi="Times New Roman" w:cs="Times New Roman"/>
          <w:sz w:val="24"/>
          <w:szCs w:val="24"/>
          <w:lang w:val="ru-RU"/>
        </w:rPr>
        <w:t>омплекс также</w:t>
      </w:r>
      <w:r w:rsidR="00593656" w:rsidRPr="0077500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объекты</w:t>
      </w:r>
      <w:r w:rsidR="00707949">
        <w:rPr>
          <w:rFonts w:ascii="Times New Roman" w:hAnsi="Times New Roman" w:cs="Times New Roman"/>
          <w:sz w:val="24"/>
          <w:szCs w:val="24"/>
          <w:lang w:val="ru-RU"/>
        </w:rPr>
        <w:t xml:space="preserve"> для оказания иных услуг.</w:t>
      </w:r>
    </w:p>
    <w:p w14:paraId="29ADC3FC" w14:textId="77777777" w:rsidR="00707949" w:rsidRPr="009F23F7" w:rsidRDefault="00707949" w:rsidP="002F3E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F7">
        <w:rPr>
          <w:rFonts w:ascii="Times New Roman" w:hAnsi="Times New Roman" w:cs="Times New Roman"/>
          <w:sz w:val="24"/>
          <w:szCs w:val="24"/>
        </w:rPr>
        <w:t>Открытая территория включает:</w:t>
      </w:r>
    </w:p>
    <w:p w14:paraId="0A446195" w14:textId="77777777" w:rsidR="003C6525" w:rsidRPr="003C6525" w:rsidRDefault="00707949" w:rsidP="002F3E4A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игровые площадки;</w:t>
      </w:r>
    </w:p>
    <w:p w14:paraId="7C604C18" w14:textId="77777777" w:rsidR="003C6525" w:rsidRPr="003C6525" w:rsidRDefault="003C6525" w:rsidP="002F3E4A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площадку для </w:t>
      </w:r>
      <w:proofErr w:type="spellStart"/>
      <w:r w:rsidRPr="003C6525">
        <w:rPr>
          <w:rFonts w:ascii="Times New Roman" w:hAnsi="Times New Roman" w:cs="Times New Roman"/>
          <w:sz w:val="24"/>
          <w:szCs w:val="24"/>
          <w:lang w:val="ru-RU"/>
        </w:rPr>
        <w:t>воркаута</w:t>
      </w:r>
      <w:proofErr w:type="spellEnd"/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и кроссфита</w:t>
      </w:r>
      <w:r w:rsidR="00DB7824">
        <w:rPr>
          <w:rFonts w:ascii="Times New Roman" w:hAnsi="Times New Roman" w:cs="Times New Roman"/>
          <w:sz w:val="24"/>
          <w:szCs w:val="24"/>
          <w:lang w:val="ru-RU"/>
        </w:rPr>
        <w:t>, с прыжковой ямой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54330D" w14:textId="77777777" w:rsidR="003C6525" w:rsidRPr="003C6525" w:rsidRDefault="003C6525" w:rsidP="002F3E4A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  <w:lang w:val="ru-RU"/>
        </w:rPr>
        <w:t>площадку для паркура;</w:t>
      </w:r>
    </w:p>
    <w:p w14:paraId="5A3736CA" w14:textId="77777777" w:rsidR="003C6525" w:rsidRPr="003C6525" w:rsidRDefault="003C3DFC" w:rsidP="002F3E4A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>площадк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с уличными силовыми тренажерами;</w:t>
      </w:r>
    </w:p>
    <w:p w14:paraId="133DBEA6" w14:textId="77777777" w:rsidR="003C6525" w:rsidRPr="003C6525" w:rsidRDefault="00707949" w:rsidP="002F3E4A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хоккейную площадку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C7A2EC" w14:textId="77777777" w:rsidR="003C6525" w:rsidRPr="003C6525" w:rsidRDefault="003C6525" w:rsidP="002F3E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Здание многофункционального спортивн</w:t>
      </w:r>
      <w:r w:rsidR="0018446D">
        <w:rPr>
          <w:rFonts w:ascii="Times New Roman" w:hAnsi="Times New Roman" w:cs="Times New Roman"/>
          <w:sz w:val="24"/>
          <w:szCs w:val="24"/>
        </w:rPr>
        <w:t>ого комплекса</w:t>
      </w:r>
      <w:r w:rsidRPr="003C6525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14:paraId="7FC20F8C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="00707949">
        <w:rPr>
          <w:rFonts w:ascii="Times New Roman" w:hAnsi="Times New Roman" w:cs="Times New Roman"/>
          <w:sz w:val="24"/>
          <w:szCs w:val="24"/>
        </w:rPr>
        <w:tab/>
        <w:t>универсальную спортивную арену</w:t>
      </w:r>
      <w:r w:rsidRPr="003C6525">
        <w:rPr>
          <w:rFonts w:ascii="Times New Roman" w:hAnsi="Times New Roman" w:cs="Times New Roman"/>
          <w:sz w:val="24"/>
          <w:szCs w:val="24"/>
        </w:rPr>
        <w:t xml:space="preserve"> вместимостью более 2000 зрителей</w:t>
      </w:r>
      <w:r w:rsidR="00707949">
        <w:rPr>
          <w:rFonts w:ascii="Times New Roman" w:hAnsi="Times New Roman" w:cs="Times New Roman"/>
          <w:sz w:val="24"/>
          <w:szCs w:val="24"/>
        </w:rPr>
        <w:t>;</w:t>
      </w:r>
    </w:p>
    <w:p w14:paraId="52DB6991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="005B2DC9">
        <w:rPr>
          <w:rFonts w:ascii="Times New Roman" w:hAnsi="Times New Roman" w:cs="Times New Roman"/>
          <w:sz w:val="24"/>
          <w:szCs w:val="24"/>
        </w:rPr>
        <w:tab/>
        <w:t>бассейн (25 м х 18</w:t>
      </w:r>
      <w:r w:rsidRPr="003C6525">
        <w:rPr>
          <w:rFonts w:ascii="Times New Roman" w:hAnsi="Times New Roman" w:cs="Times New Roman"/>
          <w:sz w:val="24"/>
          <w:szCs w:val="24"/>
        </w:rPr>
        <w:t xml:space="preserve"> м</w:t>
      </w:r>
      <w:r w:rsidR="005B2DC9">
        <w:rPr>
          <w:rFonts w:ascii="Times New Roman" w:hAnsi="Times New Roman" w:cs="Times New Roman"/>
          <w:sz w:val="24"/>
          <w:szCs w:val="24"/>
        </w:rPr>
        <w:t>, глубина 1,8 м</w:t>
      </w:r>
      <w:r w:rsidR="00707949">
        <w:rPr>
          <w:rFonts w:ascii="Times New Roman" w:hAnsi="Times New Roman" w:cs="Times New Roman"/>
          <w:sz w:val="24"/>
          <w:szCs w:val="24"/>
        </w:rPr>
        <w:t>), сауну и две инфракрасные сауны</w:t>
      </w:r>
      <w:r w:rsidRPr="003C6525">
        <w:rPr>
          <w:rFonts w:ascii="Times New Roman" w:hAnsi="Times New Roman" w:cs="Times New Roman"/>
          <w:sz w:val="24"/>
          <w:szCs w:val="24"/>
        </w:rPr>
        <w:t>;</w:t>
      </w:r>
    </w:p>
    <w:p w14:paraId="466DB552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Pr="003C6525">
        <w:rPr>
          <w:rFonts w:ascii="Times New Roman" w:hAnsi="Times New Roman" w:cs="Times New Roman"/>
          <w:sz w:val="24"/>
          <w:szCs w:val="24"/>
        </w:rPr>
        <w:tab/>
        <w:t>батутный</w:t>
      </w:r>
      <w:r w:rsidR="005B2DC9">
        <w:rPr>
          <w:rFonts w:ascii="Times New Roman" w:hAnsi="Times New Roman" w:cs="Times New Roman"/>
          <w:sz w:val="24"/>
          <w:szCs w:val="24"/>
        </w:rPr>
        <w:t xml:space="preserve"> зал (48 м х 24 м, высотой 12 м</w:t>
      </w:r>
      <w:r w:rsidRPr="003C6525">
        <w:rPr>
          <w:rFonts w:ascii="Times New Roman" w:hAnsi="Times New Roman" w:cs="Times New Roman"/>
          <w:sz w:val="24"/>
          <w:szCs w:val="24"/>
        </w:rPr>
        <w:t>);</w:t>
      </w:r>
    </w:p>
    <w:p w14:paraId="79D1D5DD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Pr="003C6525">
        <w:rPr>
          <w:rFonts w:ascii="Times New Roman" w:hAnsi="Times New Roman" w:cs="Times New Roman"/>
          <w:sz w:val="24"/>
          <w:szCs w:val="24"/>
        </w:rPr>
        <w:tab/>
        <w:t>хореографический зал (30 м х 24 м, высотой 7 м.);</w:t>
      </w:r>
    </w:p>
    <w:p w14:paraId="02067FA4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Pr="003C6525">
        <w:rPr>
          <w:rFonts w:ascii="Times New Roman" w:hAnsi="Times New Roman" w:cs="Times New Roman"/>
          <w:sz w:val="24"/>
          <w:szCs w:val="24"/>
        </w:rPr>
        <w:tab/>
        <w:t>тренажерный зал (200 м²);</w:t>
      </w:r>
    </w:p>
    <w:p w14:paraId="4E5B6FE6" w14:textId="77777777" w:rsidR="003C6525" w:rsidRP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Pr="003C6525">
        <w:rPr>
          <w:rFonts w:ascii="Times New Roman" w:hAnsi="Times New Roman" w:cs="Times New Roman"/>
          <w:sz w:val="24"/>
          <w:szCs w:val="24"/>
        </w:rPr>
        <w:tab/>
        <w:t>общежитие гостиничного типа на 300 мест;</w:t>
      </w:r>
    </w:p>
    <w:p w14:paraId="24E0A2AD" w14:textId="77777777" w:rsidR="00A33B64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="00707949">
        <w:rPr>
          <w:rFonts w:ascii="Times New Roman" w:hAnsi="Times New Roman" w:cs="Times New Roman"/>
          <w:sz w:val="24"/>
          <w:szCs w:val="24"/>
        </w:rPr>
        <w:tab/>
        <w:t>столовую</w:t>
      </w:r>
      <w:r w:rsidRPr="003C6525">
        <w:rPr>
          <w:rFonts w:ascii="Times New Roman" w:hAnsi="Times New Roman" w:cs="Times New Roman"/>
          <w:sz w:val="24"/>
          <w:szCs w:val="24"/>
        </w:rPr>
        <w:t xml:space="preserve"> на 150 мест</w:t>
      </w:r>
      <w:r w:rsidR="00A33B64">
        <w:rPr>
          <w:rFonts w:ascii="Times New Roman" w:hAnsi="Times New Roman" w:cs="Times New Roman"/>
          <w:sz w:val="24"/>
          <w:szCs w:val="24"/>
        </w:rPr>
        <w:t>;</w:t>
      </w:r>
    </w:p>
    <w:p w14:paraId="58CD8257" w14:textId="77777777" w:rsidR="003C6525" w:rsidRDefault="00A33B64" w:rsidP="00A33B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B6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25" w:rsidRPr="003C6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525" w:rsidRPr="003C6525">
        <w:rPr>
          <w:rFonts w:ascii="Times New Roman" w:hAnsi="Times New Roman" w:cs="Times New Roman"/>
          <w:sz w:val="24"/>
          <w:szCs w:val="24"/>
        </w:rPr>
        <w:t xml:space="preserve">дополнительные зоны </w:t>
      </w:r>
      <w:r w:rsidRPr="003C6525">
        <w:rPr>
          <w:rFonts w:ascii="Times New Roman" w:hAnsi="Times New Roman" w:cs="Times New Roman"/>
          <w:sz w:val="24"/>
          <w:szCs w:val="24"/>
        </w:rPr>
        <w:t xml:space="preserve">кафе </w:t>
      </w:r>
      <w:r>
        <w:rPr>
          <w:rFonts w:ascii="Times New Roman" w:hAnsi="Times New Roman" w:cs="Times New Roman"/>
          <w:sz w:val="24"/>
          <w:szCs w:val="24"/>
        </w:rPr>
        <w:t xml:space="preserve">и буфетов </w:t>
      </w:r>
      <w:r w:rsidR="003C6525" w:rsidRPr="003C6525">
        <w:rPr>
          <w:rFonts w:ascii="Times New Roman" w:hAnsi="Times New Roman" w:cs="Times New Roman"/>
          <w:sz w:val="24"/>
          <w:szCs w:val="24"/>
        </w:rPr>
        <w:t>в вестибюле;</w:t>
      </w:r>
    </w:p>
    <w:p w14:paraId="5F0E25FC" w14:textId="77777777" w:rsidR="003C6525" w:rsidRDefault="003C6525" w:rsidP="002F3E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>−</w:t>
      </w:r>
      <w:r w:rsidRPr="003C6525">
        <w:rPr>
          <w:rFonts w:ascii="Times New Roman" w:hAnsi="Times New Roman" w:cs="Times New Roman"/>
          <w:sz w:val="24"/>
          <w:szCs w:val="24"/>
        </w:rPr>
        <w:tab/>
        <w:t>медицинский восстановительный центр (300 м²), с кабинетами физи</w:t>
      </w:r>
      <w:r w:rsidR="00707949">
        <w:rPr>
          <w:rFonts w:ascii="Times New Roman" w:hAnsi="Times New Roman" w:cs="Times New Roman"/>
          <w:sz w:val="24"/>
          <w:szCs w:val="24"/>
        </w:rPr>
        <w:t>отерапии</w:t>
      </w:r>
      <w:r w:rsidRPr="003C65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42158" w14:textId="06FE970F" w:rsidR="00A67B63" w:rsidRPr="00A67B63" w:rsidRDefault="00A67B63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38A">
        <w:rPr>
          <w:rFonts w:ascii="Times New Roman" w:hAnsi="Times New Roman" w:cs="Times New Roman"/>
          <w:sz w:val="24"/>
          <w:szCs w:val="24"/>
          <w:u w:val="single"/>
          <w:lang w:val="ru-RU"/>
        </w:rPr>
        <w:t>«Исполнитель» или «Учреждение»</w:t>
      </w:r>
      <w:r w:rsidR="00847CC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1A738A">
        <w:rPr>
          <w:rFonts w:ascii="Times New Roman" w:hAnsi="Times New Roman" w:cs="Times New Roman"/>
          <w:sz w:val="24"/>
          <w:szCs w:val="24"/>
          <w:lang w:val="ru-RU"/>
        </w:rPr>
        <w:t xml:space="preserve"> и все его структурные подр</w:t>
      </w:r>
      <w:r>
        <w:rPr>
          <w:rFonts w:ascii="Times New Roman" w:hAnsi="Times New Roman" w:cs="Times New Roman"/>
          <w:sz w:val="24"/>
          <w:szCs w:val="24"/>
          <w:lang w:val="ru-RU"/>
        </w:rPr>
        <w:t>азделения включая МСК «Жаворонки»</w:t>
      </w:r>
      <w:r w:rsidRPr="001A73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0FFCEB" w14:textId="77777777" w:rsidR="0087472F" w:rsidRDefault="003C6525" w:rsidP="002F3E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525">
        <w:rPr>
          <w:rFonts w:ascii="Times New Roman" w:hAnsi="Times New Roman" w:cs="Times New Roman"/>
          <w:sz w:val="24"/>
          <w:szCs w:val="24"/>
        </w:rPr>
        <w:t xml:space="preserve"> </w:t>
      </w:r>
      <w:r w:rsidR="0087472F" w:rsidRPr="0087472F">
        <w:rPr>
          <w:rFonts w:ascii="Times New Roman" w:hAnsi="Times New Roman" w:cs="Times New Roman"/>
          <w:sz w:val="24"/>
          <w:szCs w:val="24"/>
          <w:u w:val="single"/>
        </w:rPr>
        <w:t>«Абонемент»</w:t>
      </w:r>
      <w:r w:rsidR="0087472F" w:rsidRPr="00E82B59">
        <w:rPr>
          <w:rFonts w:ascii="Times New Roman" w:hAnsi="Times New Roman" w:cs="Times New Roman"/>
          <w:sz w:val="24"/>
          <w:szCs w:val="24"/>
        </w:rPr>
        <w:t xml:space="preserve"> - документ,</w:t>
      </w:r>
      <w:r w:rsidR="0087472F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87472F" w:rsidRPr="00E82B59">
        <w:rPr>
          <w:rFonts w:ascii="Times New Roman" w:hAnsi="Times New Roman" w:cs="Times New Roman"/>
          <w:sz w:val="24"/>
          <w:szCs w:val="24"/>
        </w:rPr>
        <w:t>право</w:t>
      </w:r>
      <w:r w:rsidR="00415FCE">
        <w:rPr>
          <w:rFonts w:ascii="Times New Roman" w:hAnsi="Times New Roman" w:cs="Times New Roman"/>
          <w:sz w:val="24"/>
          <w:szCs w:val="24"/>
        </w:rPr>
        <w:t xml:space="preserve"> на многоразовый </w:t>
      </w:r>
      <w:r w:rsidR="0087472F">
        <w:rPr>
          <w:rFonts w:ascii="Times New Roman" w:hAnsi="Times New Roman" w:cs="Times New Roman"/>
          <w:sz w:val="24"/>
          <w:szCs w:val="24"/>
        </w:rPr>
        <w:t xml:space="preserve">доступ на территорию МСК «Жаворонки» и </w:t>
      </w:r>
      <w:r w:rsidR="0087472F" w:rsidRPr="00E82B5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2F6649">
        <w:rPr>
          <w:rFonts w:ascii="Times New Roman" w:hAnsi="Times New Roman" w:cs="Times New Roman"/>
          <w:sz w:val="24"/>
          <w:szCs w:val="24"/>
        </w:rPr>
        <w:t>нескольких</w:t>
      </w:r>
      <w:r w:rsidR="00415FCE" w:rsidRPr="00415FCE">
        <w:rPr>
          <w:rFonts w:ascii="Times New Roman" w:hAnsi="Times New Roman" w:cs="Times New Roman"/>
          <w:sz w:val="24"/>
          <w:szCs w:val="24"/>
        </w:rPr>
        <w:t xml:space="preserve"> (или неограниченных) платных услуг (на протяжении определенного времени)</w:t>
      </w:r>
      <w:r w:rsidR="0087472F">
        <w:rPr>
          <w:rFonts w:ascii="Times New Roman" w:hAnsi="Times New Roman" w:cs="Times New Roman"/>
          <w:sz w:val="24"/>
          <w:szCs w:val="24"/>
        </w:rPr>
        <w:t xml:space="preserve">, </w:t>
      </w:r>
      <w:r w:rsidR="0087472F" w:rsidRPr="00E82B59">
        <w:rPr>
          <w:rFonts w:ascii="Times New Roman" w:hAnsi="Times New Roman" w:cs="Times New Roman"/>
          <w:sz w:val="24"/>
          <w:szCs w:val="24"/>
        </w:rPr>
        <w:t>установленных Прейскурантом. Абонемент является собственностью Исполнителя;</w:t>
      </w:r>
    </w:p>
    <w:p w14:paraId="4D6695F1" w14:textId="77777777" w:rsidR="002A73D3" w:rsidRDefault="002A73D3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5D">
        <w:rPr>
          <w:rFonts w:ascii="Times New Roman" w:hAnsi="Times New Roman" w:cs="Times New Roman"/>
          <w:sz w:val="24"/>
          <w:szCs w:val="24"/>
          <w:u w:val="single"/>
          <w:lang w:val="ru-RU"/>
        </w:rPr>
        <w:t>«Акцепт оферты»</w:t>
      </w:r>
      <w:r w:rsidRPr="003B21A3">
        <w:rPr>
          <w:rFonts w:ascii="Times New Roman" w:hAnsi="Times New Roman" w:cs="Times New Roman"/>
          <w:sz w:val="24"/>
          <w:szCs w:val="24"/>
          <w:lang w:val="ru-RU"/>
        </w:rPr>
        <w:t xml:space="preserve"> - полное и безвозвратное п</w:t>
      </w:r>
      <w:r>
        <w:rPr>
          <w:rFonts w:ascii="Times New Roman" w:hAnsi="Times New Roman" w:cs="Times New Roman"/>
          <w:sz w:val="24"/>
          <w:szCs w:val="24"/>
          <w:lang w:val="ru-RU"/>
        </w:rPr>
        <w:t>ринятие Публичной оферты путем</w:t>
      </w:r>
      <w:r w:rsidRPr="003B21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оплаты услуги соответствующей 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действующему Прейскуранту;</w:t>
      </w:r>
    </w:p>
    <w:p w14:paraId="73931ED5" w14:textId="69EB968D" w:rsidR="0037508C" w:rsidRPr="002A73D3" w:rsidRDefault="0037508C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8C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A644B6">
        <w:rPr>
          <w:rFonts w:ascii="Times New Roman" w:hAnsi="Times New Roman" w:cs="Times New Roman"/>
          <w:sz w:val="24"/>
          <w:szCs w:val="24"/>
          <w:u w:val="single"/>
          <w:lang w:val="ru-RU"/>
        </w:rPr>
        <w:t>Временное проживание»</w:t>
      </w:r>
      <w:r w:rsidRPr="0037508C">
        <w:rPr>
          <w:rFonts w:ascii="Times New Roman" w:hAnsi="Times New Roman" w:cs="Times New Roman"/>
          <w:sz w:val="24"/>
          <w:szCs w:val="24"/>
          <w:lang w:val="ru-RU"/>
        </w:rPr>
        <w:t xml:space="preserve"> - комплекс </w:t>
      </w:r>
      <w:r w:rsidR="00A644B6">
        <w:rPr>
          <w:rFonts w:ascii="Times New Roman" w:hAnsi="Times New Roman" w:cs="Times New Roman"/>
          <w:sz w:val="24"/>
          <w:szCs w:val="24"/>
          <w:lang w:val="ru-RU"/>
        </w:rPr>
        <w:t xml:space="preserve">гостиничных услуг, </w:t>
      </w:r>
      <w:r w:rsidRPr="0037508C">
        <w:rPr>
          <w:rFonts w:ascii="Times New Roman" w:hAnsi="Times New Roman" w:cs="Times New Roman"/>
          <w:sz w:val="24"/>
          <w:szCs w:val="24"/>
          <w:lang w:val="ru-RU"/>
        </w:rPr>
        <w:t>включая сопутствующие услуги, перечень ко</w:t>
      </w:r>
      <w:r w:rsidR="00A644B6">
        <w:rPr>
          <w:rFonts w:ascii="Times New Roman" w:hAnsi="Times New Roman" w:cs="Times New Roman"/>
          <w:sz w:val="24"/>
          <w:szCs w:val="24"/>
          <w:lang w:val="ru-RU"/>
        </w:rPr>
        <w:t>торых определяется Исполнителем,</w:t>
      </w:r>
      <w:r w:rsidRPr="0037508C">
        <w:rPr>
          <w:rFonts w:ascii="Times New Roman" w:hAnsi="Times New Roman" w:cs="Times New Roman"/>
          <w:sz w:val="24"/>
          <w:szCs w:val="24"/>
          <w:lang w:val="ru-RU"/>
        </w:rPr>
        <w:t xml:space="preserve"> в общежитии для с</w:t>
      </w:r>
      <w:r w:rsidR="00AA3AC0">
        <w:rPr>
          <w:rFonts w:ascii="Times New Roman" w:hAnsi="Times New Roman" w:cs="Times New Roman"/>
          <w:sz w:val="24"/>
          <w:szCs w:val="24"/>
          <w:lang w:val="ru-RU"/>
        </w:rPr>
        <w:t xml:space="preserve">портсменов МСК «Жаворонки», находящиеся по адресу: </w:t>
      </w:r>
      <w:r w:rsidR="00AA3AC0" w:rsidRPr="00AA3AC0">
        <w:rPr>
          <w:rFonts w:ascii="Times New Roman" w:hAnsi="Times New Roman" w:cs="Times New Roman"/>
          <w:sz w:val="24"/>
          <w:szCs w:val="24"/>
          <w:lang w:val="ru-RU"/>
        </w:rPr>
        <w:t xml:space="preserve">143020, </w:t>
      </w:r>
      <w:r w:rsidR="00C36B25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="00AA3AC0" w:rsidRPr="00AA3AC0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960768">
        <w:rPr>
          <w:rFonts w:ascii="Times New Roman" w:hAnsi="Times New Roman" w:cs="Times New Roman"/>
          <w:sz w:val="24"/>
          <w:szCs w:val="24"/>
          <w:lang w:val="ru-RU"/>
        </w:rPr>
        <w:t>городской округ</w:t>
      </w:r>
      <w:r w:rsidR="00AA3AC0" w:rsidRPr="00AA3AC0">
        <w:rPr>
          <w:rFonts w:ascii="Times New Roman" w:hAnsi="Times New Roman" w:cs="Times New Roman"/>
          <w:sz w:val="24"/>
          <w:szCs w:val="24"/>
          <w:lang w:val="ru-RU"/>
        </w:rPr>
        <w:t>, село Жаворонки, территория Спо</w:t>
      </w:r>
      <w:r w:rsidR="00807B3C">
        <w:rPr>
          <w:rFonts w:ascii="Times New Roman" w:hAnsi="Times New Roman" w:cs="Times New Roman"/>
          <w:sz w:val="24"/>
          <w:szCs w:val="24"/>
          <w:lang w:val="ru-RU"/>
        </w:rPr>
        <w:t>ртивный комплекс Жаворонки</w:t>
      </w:r>
      <w:r w:rsidR="00AA3A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12BAE0" w14:textId="77777777" w:rsidR="003C6525" w:rsidRP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«Государственное задание»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документ, устанавливающий требования к составу, качеству и (или) объему (содержанию), условиям, порядку и результатам оказания государственных услуг (выполнения работ);</w:t>
      </w:r>
    </w:p>
    <w:p w14:paraId="5F9819FC" w14:textId="77777777" w:rsid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«Государственные услуги»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услуги, оказываемые органами государственной власти, государственными учреждениями и в случаях, установленных законодательством Российской Федерации, иными юридическими лицами;</w:t>
      </w:r>
    </w:p>
    <w:p w14:paraId="6929C710" w14:textId="77777777" w:rsidR="001A738A" w:rsidRPr="001A738A" w:rsidRDefault="001A738A" w:rsidP="002F3E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8A">
        <w:rPr>
          <w:rFonts w:ascii="Times New Roman" w:hAnsi="Times New Roman" w:cs="Times New Roman"/>
          <w:sz w:val="24"/>
          <w:szCs w:val="24"/>
          <w:u w:val="single"/>
        </w:rPr>
        <w:t>«Договор</w:t>
      </w:r>
      <w:r w:rsidR="00301A54">
        <w:rPr>
          <w:rFonts w:ascii="Times New Roman" w:hAnsi="Times New Roman" w:cs="Times New Roman"/>
          <w:sz w:val="24"/>
          <w:szCs w:val="24"/>
          <w:u w:val="single"/>
        </w:rPr>
        <w:t xml:space="preserve"> оферты</w:t>
      </w:r>
      <w:r w:rsidRPr="001A738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A738A">
        <w:rPr>
          <w:rFonts w:ascii="Times New Roman" w:hAnsi="Times New Roman" w:cs="Times New Roman"/>
          <w:sz w:val="24"/>
          <w:szCs w:val="24"/>
        </w:rPr>
        <w:t xml:space="preserve"> </w:t>
      </w:r>
      <w:r w:rsidR="00301A54">
        <w:rPr>
          <w:rFonts w:ascii="Times New Roman" w:hAnsi="Times New Roman" w:cs="Times New Roman"/>
          <w:sz w:val="24"/>
          <w:szCs w:val="24"/>
        </w:rPr>
        <w:t>- договор</w:t>
      </w:r>
      <w:r w:rsidRPr="00E82B59">
        <w:rPr>
          <w:rFonts w:ascii="Times New Roman" w:hAnsi="Times New Roman" w:cs="Times New Roman"/>
          <w:sz w:val="24"/>
          <w:szCs w:val="24"/>
        </w:rPr>
        <w:t xml:space="preserve"> между Исполнителем и Заказчиком на предоставление платных услуг, который заключается посредством Акцепта </w:t>
      </w:r>
      <w:r w:rsidR="009E38C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Pr="00E82B59">
        <w:rPr>
          <w:rFonts w:ascii="Times New Roman" w:hAnsi="Times New Roman" w:cs="Times New Roman"/>
          <w:sz w:val="24"/>
          <w:szCs w:val="24"/>
        </w:rPr>
        <w:t>оферты;</w:t>
      </w:r>
    </w:p>
    <w:p w14:paraId="02C6ADF2" w14:textId="77777777" w:rsid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0F5EBC" w:rsidRPr="000F5EBC">
        <w:rPr>
          <w:rFonts w:ascii="Times New Roman" w:hAnsi="Times New Roman" w:cs="Times New Roman"/>
          <w:sz w:val="24"/>
          <w:szCs w:val="24"/>
          <w:u w:val="single"/>
          <w:lang w:val="ru-RU"/>
        </w:rPr>
        <w:t>Единый календарный план физкультурных, спортивных и массовых спортивно-зрел</w:t>
      </w:r>
      <w:r w:rsidR="000F5EBC">
        <w:rPr>
          <w:rFonts w:ascii="Times New Roman" w:hAnsi="Times New Roman" w:cs="Times New Roman"/>
          <w:sz w:val="24"/>
          <w:szCs w:val="24"/>
          <w:u w:val="single"/>
          <w:lang w:val="ru-RU"/>
        </w:rPr>
        <w:t>ищных мероприятий города Москвы</w:t>
      </w: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ЕКП) </w:t>
      </w:r>
      <w:r w:rsidR="002F664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документ, содержащий перечень официальных физкультурных, спортивных и массовых спортивно-зрелищных мероприятий города Москвы, а также официальных значимых физкультурных, спортивных и массовых спортивно-зрелищных мероприятий, проводимых в городе Москве;</w:t>
      </w:r>
    </w:p>
    <w:p w14:paraId="1B0BDD6E" w14:textId="77777777" w:rsidR="00E54E4E" w:rsidRDefault="00E54E4E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E4E">
        <w:rPr>
          <w:rFonts w:ascii="Times New Roman" w:hAnsi="Times New Roman" w:cs="Times New Roman"/>
          <w:sz w:val="24"/>
          <w:szCs w:val="24"/>
          <w:u w:val="single"/>
          <w:lang w:val="ru-RU"/>
        </w:rPr>
        <w:t>«Заказчик»</w:t>
      </w:r>
      <w:r w:rsidRPr="00E54E4E">
        <w:rPr>
          <w:rFonts w:ascii="Times New Roman" w:hAnsi="Times New Roman" w:cs="Times New Roman"/>
          <w:sz w:val="24"/>
          <w:szCs w:val="24"/>
          <w:lang w:val="ru-RU"/>
        </w:rPr>
        <w:t xml:space="preserve"> - любое юридическое лицо или дееспособное физическое лицо, имеющее намерение заказать или приобрести, либо заказывающее, приобретающее или использующее платную услугу для собственных нужд или для нужд, лиц которых он представляет, в том числе несовершеннолетних интересы, которых он может представлять в качестве законного представителя (родителя, усыновителя, попечителя);</w:t>
      </w:r>
    </w:p>
    <w:p w14:paraId="313A8780" w14:textId="77777777" w:rsidR="003C6525" w:rsidRPr="003C6525" w:rsidRDefault="0013785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C6525"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«Законный представитель»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дееспособное физическое лицо, имеющее в силу закона полномочия для представления интересов и соверш</w:t>
      </w:r>
      <w:r w:rsidR="00146459">
        <w:rPr>
          <w:rFonts w:ascii="Times New Roman" w:hAnsi="Times New Roman" w:cs="Times New Roman"/>
          <w:sz w:val="24"/>
          <w:szCs w:val="24"/>
          <w:lang w:val="ru-RU"/>
        </w:rPr>
        <w:t>ения от имени представляемых им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лиц все процессуальные действия;</w:t>
      </w:r>
    </w:p>
    <w:p w14:paraId="2D6D0F5F" w14:textId="77777777" w:rsid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«Защитный протокол»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– это отраслевое руководство по безопасному открытию и функционированию организаций в целях недопущения заноса и распространения новой коронавирусной инфекции (COVID-19). Протокол является обобщенным для учреждений физической культуры и спорта: физкультурно-оздоровительные комплексы, фитнес-клубы, плавательные бассейны 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(далее – спортивные учреждения);</w:t>
      </w:r>
    </w:p>
    <w:p w14:paraId="4BF36922" w14:textId="77777777" w:rsidR="003C6525" w:rsidRPr="003C6525" w:rsidRDefault="00A67B63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C6525"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«Общежитие </w:t>
      </w:r>
      <w:r w:rsidR="003922C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спортсменов </w:t>
      </w:r>
      <w:r w:rsidR="003C6525"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МСК «Жаворонки»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D22">
        <w:rPr>
          <w:rFonts w:ascii="Times New Roman" w:hAnsi="Times New Roman" w:cs="Times New Roman"/>
          <w:sz w:val="24"/>
          <w:szCs w:val="24"/>
          <w:lang w:val="ru-RU"/>
        </w:rPr>
        <w:t xml:space="preserve">(далее «Общежитие») </w:t>
      </w:r>
      <w:r w:rsidR="003C6525" w:rsidRPr="003C6525">
        <w:rPr>
          <w:rFonts w:ascii="Times New Roman" w:hAnsi="Times New Roman" w:cs="Times New Roman"/>
          <w:sz w:val="24"/>
          <w:szCs w:val="24"/>
          <w:lang w:val="ru-RU"/>
        </w:rPr>
        <w:t>- общежитие гостиничного типа, объект инфраструктуры Учреждения, оказывающий комплекс гостиничных услуг по организации проживания спортсменов, спортивных делегаций, участников соревнований и тренировочных сборов, гостей и организаторов мероприятий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, проводимых на базе Учреждения;</w:t>
      </w:r>
    </w:p>
    <w:p w14:paraId="54150AFA" w14:textId="77777777" w:rsid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«Официальные физкультурные, спортивные и массовые спортивно-зрелищные мероприятия города Москвы»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городские, окружные, межрайонные, районные, межмуниципальные, муниципальные физкультурные и спортивные мероприятия, международные, всероссийские, межрегиональные физкультурные и спортивные мероприятия, в том числе мероприятия по реализации комплекса ГТО, а также массовые спортивно-зрелищные мероприятия, предусматривающие участие города Москвы в их организации и проведении, включенные в </w:t>
      </w:r>
      <w:r w:rsidR="001770F4">
        <w:rPr>
          <w:rFonts w:ascii="Times New Roman" w:hAnsi="Times New Roman" w:cs="Times New Roman"/>
          <w:sz w:val="24"/>
          <w:szCs w:val="24"/>
          <w:lang w:val="ru-RU"/>
        </w:rPr>
        <w:t>ЕКП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52F98D" w14:textId="0271FB8E" w:rsidR="0077373B" w:rsidRDefault="0077373B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A02">
        <w:rPr>
          <w:rFonts w:ascii="Times New Roman" w:hAnsi="Times New Roman" w:cs="Times New Roman"/>
          <w:sz w:val="24"/>
          <w:szCs w:val="24"/>
          <w:u w:val="single"/>
          <w:lang w:val="ru-RU"/>
        </w:rPr>
        <w:t>«Платные услуги»</w:t>
      </w:r>
      <w:r w:rsidRPr="0077373B">
        <w:rPr>
          <w:rFonts w:ascii="Times New Roman" w:hAnsi="Times New Roman" w:cs="Times New Roman"/>
          <w:sz w:val="24"/>
          <w:szCs w:val="24"/>
          <w:lang w:val="ru-RU"/>
        </w:rPr>
        <w:t xml:space="preserve"> - приносящая доход деятельность или «ПДД» - осуществляемая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77373B">
        <w:rPr>
          <w:rFonts w:ascii="Times New Roman" w:hAnsi="Times New Roman" w:cs="Times New Roman"/>
          <w:sz w:val="24"/>
          <w:szCs w:val="24"/>
          <w:lang w:val="ru-RU"/>
        </w:rPr>
        <w:t xml:space="preserve"> и всеми его структурными подразделениями, включая МСК «Жаворонки» в рамках своей основной деятельности сверх установленного государственного задания. Услуги, оказываемые на основе гражданско-правовых договоров с юридическими и физическими лицами, в соответствии с действующим законодательством, Уставом и Прейскурантом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7737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3C832A" w14:textId="77777777" w:rsidR="00A67B63" w:rsidRDefault="00A67B63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D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«Положение об оказании платных услуг»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положение регламентирующее </w:t>
      </w:r>
      <w:r w:rsidRPr="00A67B63">
        <w:rPr>
          <w:rFonts w:ascii="Times New Roman" w:hAnsi="Times New Roman" w:cs="Times New Roman"/>
          <w:sz w:val="24"/>
          <w:szCs w:val="24"/>
          <w:lang w:val="ru-RU"/>
        </w:rPr>
        <w:t>порядок оказания платных услуг в рамках осуществления приносящей доход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Учреждения;</w:t>
      </w:r>
    </w:p>
    <w:p w14:paraId="4480E682" w14:textId="77777777" w:rsidR="00420D2F" w:rsidRPr="003C6525" w:rsidRDefault="00E77422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«Положение о</w:t>
      </w:r>
      <w:r w:rsidR="00F97154">
        <w:rPr>
          <w:rFonts w:ascii="Times New Roman" w:hAnsi="Times New Roman" w:cs="Times New Roman"/>
          <w:sz w:val="24"/>
          <w:szCs w:val="24"/>
          <w:u w:val="single"/>
          <w:lang w:val="ru-RU"/>
        </w:rPr>
        <w:t>б оказании</w:t>
      </w:r>
      <w:r w:rsidR="00F11F9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государственных услуг</w:t>
      </w:r>
      <w:r w:rsidR="00420D2F" w:rsidRPr="00A12D01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="00420D2F">
        <w:rPr>
          <w:rFonts w:ascii="Times New Roman" w:hAnsi="Times New Roman" w:cs="Times New Roman"/>
          <w:sz w:val="24"/>
          <w:szCs w:val="24"/>
          <w:lang w:val="ru-RU"/>
        </w:rPr>
        <w:t xml:space="preserve"> - положение, регламентирующее</w:t>
      </w:r>
      <w:r w:rsidR="00420D2F" w:rsidRPr="00420D2F">
        <w:rPr>
          <w:rFonts w:ascii="Times New Roman" w:hAnsi="Times New Roman" w:cs="Times New Roman"/>
          <w:sz w:val="24"/>
          <w:szCs w:val="24"/>
          <w:lang w:val="ru-RU"/>
        </w:rPr>
        <w:t xml:space="preserve"> права, обязанности, ответственность и порядок оказания Учреждением государственных услуг (выполнение работ) в рамках выпо</w:t>
      </w:r>
      <w:r w:rsidR="00A12D01">
        <w:rPr>
          <w:rFonts w:ascii="Times New Roman" w:hAnsi="Times New Roman" w:cs="Times New Roman"/>
          <w:sz w:val="24"/>
          <w:szCs w:val="24"/>
          <w:lang w:val="ru-RU"/>
        </w:rPr>
        <w:t xml:space="preserve">лнения государственного задания </w:t>
      </w:r>
      <w:r w:rsidR="00A12D01" w:rsidRPr="00A12D01">
        <w:rPr>
          <w:rFonts w:ascii="Times New Roman" w:hAnsi="Times New Roman" w:cs="Times New Roman"/>
          <w:sz w:val="24"/>
          <w:szCs w:val="24"/>
          <w:lang w:val="ru-RU"/>
        </w:rPr>
        <w:t>по орг</w:t>
      </w:r>
      <w:r w:rsidR="00A12D01">
        <w:rPr>
          <w:rFonts w:ascii="Times New Roman" w:hAnsi="Times New Roman" w:cs="Times New Roman"/>
          <w:sz w:val="24"/>
          <w:szCs w:val="24"/>
          <w:lang w:val="ru-RU"/>
        </w:rPr>
        <w:t>анизации и проведению</w:t>
      </w:r>
      <w:r w:rsidR="00A12D01" w:rsidRPr="00A12D01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физкультурных, спортивных и массовых спортивно-зрелищных мероприятий, вклю</w:t>
      </w:r>
      <w:r w:rsidR="00A12D01">
        <w:rPr>
          <w:rFonts w:ascii="Times New Roman" w:hAnsi="Times New Roman" w:cs="Times New Roman"/>
          <w:sz w:val="24"/>
          <w:szCs w:val="24"/>
          <w:lang w:val="ru-RU"/>
        </w:rPr>
        <w:t>ченных в ЕКП;</w:t>
      </w:r>
    </w:p>
    <w:p w14:paraId="2017D3A2" w14:textId="585F7A85" w:rsidR="00531898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«Посетитель»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37855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137855" w:rsidRPr="00137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физическое лицо, </w:t>
      </w:r>
      <w:r w:rsidR="00727561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несовершеннолетнее</w:t>
      </w:r>
      <w:r w:rsidR="00727561"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до 18 лет</w:t>
      </w:r>
      <w:r w:rsidR="00727561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с письменного согласия законного представителя</w:t>
      </w:r>
      <w:r w:rsidR="005318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7561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находящееся на территории МСК «Жаворонки»</w:t>
      </w:r>
      <w:r w:rsidR="00D4192A">
        <w:rPr>
          <w:rFonts w:ascii="Times New Roman" w:hAnsi="Times New Roman" w:cs="Times New Roman"/>
          <w:sz w:val="24"/>
          <w:szCs w:val="24"/>
          <w:lang w:val="ru-RU"/>
        </w:rPr>
        <w:t xml:space="preserve"> или любого другого структурного подразделения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, имеющее намерение заказать или приобрести, либо заказывающее, приобретающее или использующее услугу/услуги, </w:t>
      </w:r>
      <w:r w:rsidR="00727561">
        <w:rPr>
          <w:rFonts w:ascii="Times New Roman" w:hAnsi="Times New Roman" w:cs="Times New Roman"/>
          <w:sz w:val="24"/>
          <w:szCs w:val="24"/>
          <w:lang w:val="ru-RU"/>
        </w:rPr>
        <w:t>предоставляемые МСК «Жаворонки»</w:t>
      </w:r>
      <w:r w:rsidR="004940A8">
        <w:rPr>
          <w:rFonts w:ascii="Times New Roman" w:hAnsi="Times New Roman" w:cs="Times New Roman"/>
          <w:sz w:val="24"/>
          <w:szCs w:val="24"/>
          <w:lang w:val="ru-RU"/>
        </w:rPr>
        <w:t>, в том числе</w:t>
      </w:r>
      <w:r w:rsidR="00E77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A7B"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="00E77748">
        <w:rPr>
          <w:rFonts w:ascii="Times New Roman" w:hAnsi="Times New Roman" w:cs="Times New Roman"/>
          <w:sz w:val="24"/>
          <w:szCs w:val="24"/>
          <w:lang w:val="ru-RU"/>
        </w:rPr>
        <w:t>портсмен</w:t>
      </w:r>
      <w:r w:rsidR="00AC2A7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318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1EAF7D" w14:textId="77777777" w:rsidR="00D84C8A" w:rsidRDefault="00531898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D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84C8A" w:rsidRPr="00420D2F">
        <w:rPr>
          <w:rFonts w:ascii="Times New Roman" w:hAnsi="Times New Roman" w:cs="Times New Roman"/>
          <w:sz w:val="24"/>
          <w:szCs w:val="24"/>
          <w:u w:val="single"/>
          <w:lang w:val="ru-RU"/>
        </w:rPr>
        <w:t>«Потребитель платных физкультурно-оздоровительных и спортивных услуг»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84C8A" w:rsidRPr="00D62193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настоящих П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>равилах</w:t>
      </w:r>
      <w:r w:rsidR="00D84C8A" w:rsidRPr="00D621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>- посетитель</w:t>
      </w:r>
      <w:r w:rsidR="00D84C8A" w:rsidRPr="00D621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>ознакомивший</w:t>
      </w:r>
      <w:r w:rsidR="00D84C8A" w:rsidRPr="00D62193">
        <w:rPr>
          <w:rFonts w:ascii="Times New Roman" w:hAnsi="Times New Roman" w:cs="Times New Roman"/>
          <w:sz w:val="24"/>
          <w:szCs w:val="24"/>
          <w:lang w:val="ru-RU"/>
        </w:rPr>
        <w:t xml:space="preserve">ся с «Положением об оказании платных услуг» Учреждения и 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>в полной мере принявший/акцептировавший</w:t>
      </w:r>
      <w:r w:rsidR="00D84C8A" w:rsidRPr="00D62193">
        <w:rPr>
          <w:rFonts w:ascii="Times New Roman" w:hAnsi="Times New Roman" w:cs="Times New Roman"/>
          <w:sz w:val="24"/>
          <w:szCs w:val="24"/>
          <w:lang w:val="ru-RU"/>
        </w:rPr>
        <w:t xml:space="preserve"> «Публичную оферту» У</w:t>
      </w:r>
      <w:r w:rsidR="00D84C8A">
        <w:rPr>
          <w:rFonts w:ascii="Times New Roman" w:hAnsi="Times New Roman" w:cs="Times New Roman"/>
          <w:sz w:val="24"/>
          <w:szCs w:val="24"/>
          <w:lang w:val="ru-RU"/>
        </w:rPr>
        <w:t xml:space="preserve">чреждения на конкретную услугу или услуги, в соответствии с действующим Прейскурантом </w:t>
      </w:r>
      <w:r w:rsidR="00E01289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платных услуг </w:t>
      </w:r>
      <w:r w:rsidR="00727561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14:paraId="2D3F2CBF" w14:textId="1674BCD1" w:rsid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«Правила проживания в общежитии для спортсменов МСК «Жаворонки»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документ, содержащий обязательные для исполнения правила проживания и поведения всеми проживающими в общежитии для спортсменов МСК «Жаворонки»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727561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6BA46929" w14:textId="1AD2457C" w:rsidR="00AB1966" w:rsidRDefault="00AB1966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B91">
        <w:rPr>
          <w:rFonts w:ascii="Times New Roman" w:hAnsi="Times New Roman" w:cs="Times New Roman"/>
          <w:sz w:val="24"/>
          <w:szCs w:val="24"/>
          <w:u w:val="single"/>
          <w:lang w:val="ru-RU"/>
        </w:rPr>
        <w:t>«Прейскурант</w:t>
      </w:r>
      <w:r w:rsidRPr="00AB19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цен на оказание услуг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Pr="003C2533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AB1966">
        <w:rPr>
          <w:rFonts w:ascii="Times New Roman" w:hAnsi="Times New Roman" w:cs="Times New Roman"/>
          <w:sz w:val="24"/>
          <w:szCs w:val="24"/>
          <w:lang w:val="ru-RU"/>
        </w:rPr>
        <w:t xml:space="preserve"> - перечень предоставляемых Исполнителем наименований платных услуг с указанием их стоимости, единиц измерения и дополнительными</w:t>
      </w:r>
      <w:r w:rsidR="00F149B1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</w:t>
      </w:r>
      <w:r w:rsidRPr="00AB19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633891" w14:textId="77777777" w:rsidR="00A454D3" w:rsidRDefault="00A454D3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6CCD">
        <w:rPr>
          <w:rFonts w:ascii="Times New Roman" w:hAnsi="Times New Roman" w:cs="Times New Roman"/>
          <w:sz w:val="24"/>
          <w:szCs w:val="24"/>
          <w:lang w:val="ru-RU"/>
        </w:rPr>
        <w:t>Проживающий»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посетитель, пользующийся услугами проживания в общежитии МСК «Жаворонки».</w:t>
      </w:r>
    </w:p>
    <w:p w14:paraId="027DD118" w14:textId="77777777" w:rsidR="00AB1966" w:rsidRDefault="00AB1966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966">
        <w:rPr>
          <w:rFonts w:ascii="Times New Roman" w:hAnsi="Times New Roman" w:cs="Times New Roman"/>
          <w:sz w:val="24"/>
          <w:szCs w:val="24"/>
          <w:u w:val="single"/>
          <w:lang w:val="ru-RU"/>
        </w:rPr>
        <w:t>«Разовое посещение»</w:t>
      </w:r>
      <w:r w:rsidR="00245A02">
        <w:rPr>
          <w:rFonts w:ascii="Times New Roman" w:hAnsi="Times New Roman" w:cs="Times New Roman"/>
          <w:sz w:val="24"/>
          <w:szCs w:val="24"/>
          <w:lang w:val="ru-RU"/>
        </w:rPr>
        <w:t xml:space="preserve"> - подтвержденное акцептом публичной оферты </w:t>
      </w:r>
      <w:r w:rsidRPr="00AB1966">
        <w:rPr>
          <w:rFonts w:ascii="Times New Roman" w:hAnsi="Times New Roman" w:cs="Times New Roman"/>
          <w:sz w:val="24"/>
          <w:szCs w:val="24"/>
          <w:lang w:val="ru-RU"/>
        </w:rPr>
        <w:t xml:space="preserve">право на </w:t>
      </w:r>
      <w:r>
        <w:rPr>
          <w:rFonts w:ascii="Times New Roman" w:hAnsi="Times New Roman" w:cs="Times New Roman"/>
          <w:sz w:val="24"/>
          <w:szCs w:val="24"/>
          <w:lang w:val="ru-RU"/>
        </w:rPr>
        <w:t>одноразовое посещение МСК «Жаворонки»</w:t>
      </w:r>
      <w:r w:rsidRPr="00AB1966">
        <w:rPr>
          <w:rFonts w:ascii="Times New Roman" w:hAnsi="Times New Roman" w:cs="Times New Roman"/>
          <w:sz w:val="24"/>
          <w:szCs w:val="24"/>
          <w:lang w:val="ru-RU"/>
        </w:rPr>
        <w:t xml:space="preserve"> с возможностью пользования платной услуг</w:t>
      </w:r>
      <w:r w:rsidR="00C23362">
        <w:rPr>
          <w:rFonts w:ascii="Times New Roman" w:hAnsi="Times New Roman" w:cs="Times New Roman"/>
          <w:sz w:val="24"/>
          <w:szCs w:val="24"/>
          <w:lang w:val="ru-RU"/>
        </w:rPr>
        <w:t>ой соответствующей Прейскуранту;</w:t>
      </w:r>
    </w:p>
    <w:p w14:paraId="2FCB44F6" w14:textId="77777777" w:rsidR="006F4EA5" w:rsidRPr="003C6525" w:rsidRDefault="006F4EA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EA5">
        <w:rPr>
          <w:rFonts w:ascii="Times New Roman" w:hAnsi="Times New Roman" w:cs="Times New Roman"/>
          <w:sz w:val="24"/>
          <w:szCs w:val="24"/>
          <w:u w:val="single"/>
          <w:lang w:val="ru-RU"/>
        </w:rPr>
        <w:t>«Спортивная подготовка»</w:t>
      </w:r>
      <w:r w:rsidRPr="006F4EA5">
        <w:rPr>
          <w:rFonts w:ascii="Times New Roman" w:hAnsi="Times New Roman" w:cs="Times New Roman"/>
          <w:sz w:val="24"/>
          <w:szCs w:val="24"/>
          <w:lang w:val="ru-RU"/>
        </w:rPr>
        <w:t xml:space="preserve">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24215089" w14:textId="77777777" w:rsidR="003C6525" w:rsidRP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«Спортивная услуга»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Деятельность исполнителя по удовлетворению потребностей потребителя в достижении спортивных результатов;</w:t>
      </w:r>
    </w:p>
    <w:p w14:paraId="2D1B66F8" w14:textId="77777777" w:rsidR="003C6525" w:rsidRP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«Спортивное сооружение»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14:paraId="0F4A11B6" w14:textId="77777777" w:rsidR="003C6525" w:rsidRP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«Спортивные сборные команды»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формируемые спортивными федерациями (общероссийскими, региональными) коллективы спортсменов, относящихся к различным возрастным группам, тренер</w:t>
      </w:r>
      <w:r w:rsidR="009404C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, учены</w:t>
      </w:r>
      <w:r w:rsidR="009404C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, специалист</w:t>
      </w:r>
      <w:r w:rsidR="009404C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физической культуры и спорта для подготовки к спортивным соревнованиям и участия в них от имени города Москвы.</w:t>
      </w:r>
    </w:p>
    <w:p w14:paraId="27962FE3" w14:textId="77777777" w:rsidR="003C6525" w:rsidRPr="003C6525" w:rsidRDefault="003C6525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«Спортсмен»</w:t>
      </w:r>
      <w:r w:rsidR="00441050">
        <w:rPr>
          <w:rFonts w:ascii="Times New Roman" w:hAnsi="Times New Roman" w:cs="Times New Roman"/>
          <w:sz w:val="24"/>
          <w:szCs w:val="24"/>
          <w:lang w:val="ru-RU"/>
        </w:rPr>
        <w:t xml:space="preserve">, в настоящих Правилах - 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физическое лицо, </w:t>
      </w:r>
      <w:r w:rsidR="00441050">
        <w:rPr>
          <w:rFonts w:ascii="Times New Roman" w:hAnsi="Times New Roman" w:cs="Times New Roman"/>
          <w:sz w:val="24"/>
          <w:szCs w:val="24"/>
          <w:lang w:val="ru-RU"/>
        </w:rPr>
        <w:t>занимающееся выбранным</w:t>
      </w:r>
      <w:r w:rsidR="00441050"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A1B40">
        <w:rPr>
          <w:rFonts w:ascii="Times New Roman" w:hAnsi="Times New Roman" w:cs="Times New Roman"/>
          <w:sz w:val="24"/>
          <w:szCs w:val="24"/>
          <w:lang w:val="ru-RU"/>
        </w:rPr>
        <w:t>идом или видами спорта,</w:t>
      </w:r>
      <w:r w:rsidR="00441050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направленное в МСК «Жаворонки» для участия в тренировочных </w:t>
      </w:r>
      <w:r w:rsidR="00D1279D">
        <w:rPr>
          <w:rFonts w:ascii="Times New Roman" w:hAnsi="Times New Roman" w:cs="Times New Roman"/>
          <w:sz w:val="24"/>
          <w:szCs w:val="24"/>
          <w:lang w:val="ru-RU"/>
        </w:rPr>
        <w:t>и иных мероприятиях</w:t>
      </w:r>
      <w:r w:rsidR="007A1B4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спортивной подготовки;</w:t>
      </w:r>
    </w:p>
    <w:p w14:paraId="47B7D6DB" w14:textId="77777777" w:rsidR="003C6525" w:rsidRPr="00B53C12" w:rsidRDefault="003C6525" w:rsidP="00B53C12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«Тренировочное мероприятие»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3C6525">
        <w:rPr>
          <w:rFonts w:ascii="Times New Roman" w:hAnsi="Times New Roman" w:cs="Times New Roman"/>
          <w:sz w:val="24"/>
          <w:szCs w:val="24"/>
          <w:u w:val="single"/>
          <w:lang w:val="ru-RU"/>
        </w:rPr>
        <w:t>«ТМ»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 xml:space="preserve"> - мероприятие, направленное на физическое воспитание и совершенствование спортивного мастерства лиц, проходящих спортивную подготовку, осуществляющееся на основании государственного (</w:t>
      </w:r>
      <w:r w:rsidR="003C09D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3C6525">
        <w:rPr>
          <w:rFonts w:ascii="Times New Roman" w:hAnsi="Times New Roman" w:cs="Times New Roman"/>
          <w:sz w:val="24"/>
          <w:szCs w:val="24"/>
          <w:lang w:val="ru-RU"/>
        </w:rPr>
        <w:t>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72BA5CA8" w14:textId="77777777" w:rsidR="00CA03E1" w:rsidRDefault="00CA03E1" w:rsidP="002F3E4A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3E1">
        <w:rPr>
          <w:rFonts w:ascii="Times New Roman" w:hAnsi="Times New Roman" w:cs="Times New Roman"/>
          <w:sz w:val="24"/>
          <w:szCs w:val="24"/>
          <w:u w:val="single"/>
          <w:lang w:val="ru-RU"/>
        </w:rPr>
        <w:t>«Физкультурно-оздоровительная услуга</w:t>
      </w:r>
      <w:r>
        <w:rPr>
          <w:rFonts w:ascii="Times New Roman" w:hAnsi="Times New Roman" w:cs="Times New Roman"/>
          <w:sz w:val="24"/>
          <w:szCs w:val="24"/>
          <w:lang w:val="ru-RU"/>
        </w:rPr>
        <w:t>» - д</w:t>
      </w:r>
      <w:r w:rsidRPr="00CA03E1">
        <w:rPr>
          <w:rFonts w:ascii="Times New Roman" w:hAnsi="Times New Roman" w:cs="Times New Roman"/>
          <w:sz w:val="24"/>
          <w:szCs w:val="24"/>
          <w:lang w:val="ru-RU"/>
        </w:rPr>
        <w:t>еятельность исполнителя по удовлетворению потребностей потребителя в поддержании и укреплении здоровья, физической реабилитации, а</w:t>
      </w:r>
      <w:r w:rsidR="003B21A3">
        <w:rPr>
          <w:rFonts w:ascii="Times New Roman" w:hAnsi="Times New Roman" w:cs="Times New Roman"/>
          <w:sz w:val="24"/>
          <w:szCs w:val="24"/>
          <w:lang w:val="ru-RU"/>
        </w:rPr>
        <w:t xml:space="preserve"> также проведении физкультурно-</w:t>
      </w:r>
      <w:r w:rsidRPr="00CA03E1">
        <w:rPr>
          <w:rFonts w:ascii="Times New Roman" w:hAnsi="Times New Roman" w:cs="Times New Roman"/>
          <w:sz w:val="24"/>
          <w:szCs w:val="24"/>
          <w:lang w:val="ru-RU"/>
        </w:rPr>
        <w:t>оздоровительного и спортивного досуга.</w:t>
      </w:r>
    </w:p>
    <w:p w14:paraId="728195B6" w14:textId="77777777" w:rsidR="00510E8E" w:rsidRPr="00707949" w:rsidRDefault="001F78E7" w:rsidP="003E44BB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5352E3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</w:t>
      </w:r>
      <w:r w:rsidR="00B807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посетителям</w:t>
      </w:r>
    </w:p>
    <w:p w14:paraId="70594A8B" w14:textId="77777777" w:rsidR="00040CF1" w:rsidRPr="009C728E" w:rsidRDefault="004729FA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настоящими Правилами необходимо ознакомиться всем</w:t>
      </w:r>
      <w:r w:rsidR="009C728E">
        <w:rPr>
          <w:rFonts w:ascii="Times New Roman" w:hAnsi="Times New Roman" w:cs="Times New Roman"/>
          <w:sz w:val="24"/>
          <w:szCs w:val="24"/>
          <w:lang w:val="ru-RU"/>
        </w:rPr>
        <w:t xml:space="preserve"> Посетител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490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МСК «Жаворонки», </w:t>
      </w:r>
      <w:r w:rsidRPr="009C728E">
        <w:rPr>
          <w:rFonts w:ascii="Times New Roman" w:hAnsi="Times New Roman" w:cs="Times New Roman"/>
          <w:sz w:val="24"/>
          <w:szCs w:val="24"/>
          <w:lang w:val="ru-RU"/>
        </w:rPr>
        <w:t>включая несовершеннолетних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090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C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 требования</w:t>
      </w:r>
      <w:r w:rsidR="007F1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A60" w:rsidRPr="009C728E">
        <w:rPr>
          <w:rFonts w:ascii="Times New Roman" w:hAnsi="Times New Roman" w:cs="Times New Roman"/>
          <w:sz w:val="24"/>
          <w:szCs w:val="24"/>
          <w:lang w:val="ru-RU"/>
        </w:rPr>
        <w:t>являются обязательными для исполне</w:t>
      </w:r>
      <w:r>
        <w:rPr>
          <w:rFonts w:ascii="Times New Roman" w:hAnsi="Times New Roman" w:cs="Times New Roman"/>
          <w:sz w:val="24"/>
          <w:szCs w:val="24"/>
          <w:lang w:val="ru-RU"/>
        </w:rPr>
        <w:t>ния всеми</w:t>
      </w:r>
      <w:r w:rsidR="001A20B5" w:rsidRPr="009C728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осетителями</w:t>
      </w:r>
      <w:r w:rsidR="00040CF1" w:rsidRPr="009C72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C8DB833" w14:textId="77777777" w:rsidR="00EE7573" w:rsidRPr="00EE7573" w:rsidRDefault="00EE7573" w:rsidP="00EE7573">
      <w:pPr>
        <w:pStyle w:val="a4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573">
        <w:rPr>
          <w:rFonts w:ascii="Times New Roman" w:hAnsi="Times New Roman" w:cs="Times New Roman"/>
          <w:sz w:val="24"/>
          <w:szCs w:val="24"/>
          <w:lang w:val="ru-RU"/>
        </w:rPr>
        <w:t>требования работников МСК «Жаворонки», в том числе тренеров и инструкторов по спорту, медицинского персонала, руководства, связанные с оказанием предоставляемых услуг;</w:t>
      </w:r>
    </w:p>
    <w:p w14:paraId="53E04030" w14:textId="77777777" w:rsidR="00040CF1" w:rsidRDefault="0049090A" w:rsidP="003E44BB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40CF1">
        <w:rPr>
          <w:rFonts w:ascii="Times New Roman" w:hAnsi="Times New Roman" w:cs="Times New Roman"/>
          <w:sz w:val="24"/>
          <w:szCs w:val="24"/>
          <w:lang w:val="ru-RU"/>
        </w:rPr>
        <w:t xml:space="preserve">ребования </w:t>
      </w:r>
      <w:r w:rsidR="003D6DB8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3D6DB8" w:rsidRPr="008F1682">
        <w:rPr>
          <w:rFonts w:ascii="Times New Roman" w:hAnsi="Times New Roman" w:cs="Times New Roman"/>
          <w:sz w:val="24"/>
          <w:szCs w:val="24"/>
          <w:lang w:val="ru-RU"/>
        </w:rPr>
        <w:t xml:space="preserve"> техники безопасности</w:t>
      </w:r>
      <w:r w:rsidR="00DE6440">
        <w:rPr>
          <w:rFonts w:ascii="Times New Roman" w:hAnsi="Times New Roman" w:cs="Times New Roman"/>
          <w:sz w:val="24"/>
          <w:szCs w:val="24"/>
          <w:lang w:val="ru-RU"/>
        </w:rPr>
        <w:t xml:space="preserve">, пожарной безопасности </w:t>
      </w:r>
      <w:r w:rsidR="00881DDE">
        <w:rPr>
          <w:rFonts w:ascii="Times New Roman" w:hAnsi="Times New Roman" w:cs="Times New Roman"/>
          <w:sz w:val="24"/>
          <w:szCs w:val="24"/>
          <w:lang w:val="ru-RU"/>
        </w:rPr>
        <w:t>и правил поведения на территории МСК «Жаворонки»;</w:t>
      </w:r>
    </w:p>
    <w:p w14:paraId="5D0B4C19" w14:textId="77777777" w:rsidR="00040CF1" w:rsidRDefault="00997515" w:rsidP="003E44BB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медицинские и </w:t>
      </w:r>
      <w:r w:rsidR="0049090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D6DB8" w:rsidRPr="0049090A">
        <w:rPr>
          <w:rFonts w:ascii="Times New Roman" w:hAnsi="Times New Roman" w:cs="Times New Roman"/>
          <w:sz w:val="24"/>
          <w:szCs w:val="24"/>
          <w:lang w:val="ru-RU"/>
        </w:rPr>
        <w:t>анитарно-гигиен</w:t>
      </w:r>
      <w:r w:rsidR="00040CF1" w:rsidRPr="0049090A">
        <w:rPr>
          <w:rFonts w:ascii="Times New Roman" w:hAnsi="Times New Roman" w:cs="Times New Roman"/>
          <w:sz w:val="24"/>
          <w:szCs w:val="24"/>
          <w:lang w:val="ru-RU"/>
        </w:rPr>
        <w:t>ические</w:t>
      </w:r>
      <w:r w:rsidR="003D6DB8" w:rsidRPr="00490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0CF1" w:rsidRPr="0049090A">
        <w:rPr>
          <w:rFonts w:ascii="Times New Roman" w:hAnsi="Times New Roman" w:cs="Times New Roman"/>
          <w:sz w:val="24"/>
          <w:szCs w:val="24"/>
          <w:lang w:val="ru-RU"/>
        </w:rPr>
        <w:t>требования;</w:t>
      </w:r>
    </w:p>
    <w:p w14:paraId="1573530C" w14:textId="77777777" w:rsidR="0049090A" w:rsidRDefault="0049090A" w:rsidP="003E44BB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81DDE">
        <w:rPr>
          <w:rFonts w:ascii="Times New Roman" w:hAnsi="Times New Roman" w:cs="Times New Roman"/>
          <w:sz w:val="24"/>
          <w:szCs w:val="24"/>
          <w:lang w:val="ru-RU"/>
        </w:rPr>
        <w:t>ребования,</w:t>
      </w:r>
      <w:r w:rsidR="001A4E57">
        <w:rPr>
          <w:rFonts w:ascii="Times New Roman" w:hAnsi="Times New Roman" w:cs="Times New Roman"/>
          <w:sz w:val="24"/>
          <w:szCs w:val="24"/>
          <w:lang w:val="ru-RU"/>
        </w:rPr>
        <w:t xml:space="preserve"> для различающихся</w:t>
      </w:r>
      <w:r w:rsidR="00A97837">
        <w:rPr>
          <w:rFonts w:ascii="Times New Roman" w:hAnsi="Times New Roman" w:cs="Times New Roman"/>
          <w:sz w:val="24"/>
          <w:szCs w:val="24"/>
          <w:lang w:val="ru-RU"/>
        </w:rPr>
        <w:t xml:space="preserve"> сегментов</w:t>
      </w:r>
      <w:r w:rsidR="009C728E" w:rsidRPr="0049090A">
        <w:rPr>
          <w:rFonts w:ascii="Times New Roman" w:hAnsi="Times New Roman" w:cs="Times New Roman"/>
          <w:sz w:val="24"/>
          <w:szCs w:val="24"/>
          <w:lang w:val="ru-RU"/>
        </w:rPr>
        <w:t xml:space="preserve"> посетителей </w:t>
      </w:r>
      <w:r w:rsidR="008A7F2D" w:rsidRPr="0049090A">
        <w:rPr>
          <w:rFonts w:ascii="Times New Roman" w:hAnsi="Times New Roman" w:cs="Times New Roman"/>
          <w:sz w:val="24"/>
          <w:szCs w:val="24"/>
          <w:lang w:val="ru-RU"/>
        </w:rPr>
        <w:t>МСК «Жаворонки», таких как: «спортсмены проходящие спортивную подготовку» и «потребители</w:t>
      </w:r>
      <w:r w:rsidR="009C728E" w:rsidRPr="0049090A">
        <w:rPr>
          <w:rFonts w:ascii="Times New Roman" w:hAnsi="Times New Roman" w:cs="Times New Roman"/>
          <w:sz w:val="24"/>
          <w:szCs w:val="24"/>
          <w:lang w:val="ru-RU"/>
        </w:rPr>
        <w:t xml:space="preserve"> платных физкультурно-оздоровительных и спортивных услуг»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459F6C" w14:textId="77777777" w:rsidR="00A07CA5" w:rsidRPr="00A07CA5" w:rsidRDefault="0049090A" w:rsidP="00A07CA5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A7F2D" w:rsidRPr="0049090A">
        <w:rPr>
          <w:rFonts w:ascii="Times New Roman" w:hAnsi="Times New Roman" w:cs="Times New Roman"/>
          <w:sz w:val="24"/>
          <w:szCs w:val="24"/>
          <w:lang w:val="ru-RU"/>
        </w:rPr>
        <w:t>ребования, касающиеся особенностей</w:t>
      </w:r>
      <w:r w:rsidR="009C728E" w:rsidRPr="0049090A">
        <w:rPr>
          <w:rFonts w:ascii="Times New Roman" w:hAnsi="Times New Roman" w:cs="Times New Roman"/>
          <w:sz w:val="24"/>
          <w:szCs w:val="24"/>
          <w:lang w:val="ru-RU"/>
        </w:rPr>
        <w:t xml:space="preserve"> посещения отдельных </w:t>
      </w:r>
      <w:r w:rsidR="00124F30">
        <w:rPr>
          <w:rFonts w:ascii="Times New Roman" w:hAnsi="Times New Roman" w:cs="Times New Roman"/>
          <w:sz w:val="24"/>
          <w:szCs w:val="24"/>
          <w:lang w:val="ru-RU"/>
        </w:rPr>
        <w:t xml:space="preserve">спортивных сооружений и </w:t>
      </w:r>
      <w:r w:rsidR="009C728E" w:rsidRPr="0049090A">
        <w:rPr>
          <w:rFonts w:ascii="Times New Roman" w:hAnsi="Times New Roman" w:cs="Times New Roman"/>
          <w:sz w:val="24"/>
          <w:szCs w:val="24"/>
          <w:lang w:val="ru-RU"/>
        </w:rPr>
        <w:t>объектов МСК «Жаворонки</w:t>
      </w:r>
      <w:r w:rsidR="008A7F2D" w:rsidRPr="0049090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019E37" w14:textId="77777777" w:rsidR="00881DDE" w:rsidRDefault="00D4061D" w:rsidP="00A07CA5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К самостоятельным занятиям физической культурой и спортом </w:t>
      </w:r>
      <w:r w:rsidR="00124F30" w:rsidRPr="00A07CA5">
        <w:rPr>
          <w:rFonts w:ascii="Times New Roman" w:hAnsi="Times New Roman" w:cs="Times New Roman"/>
          <w:sz w:val="24"/>
          <w:szCs w:val="24"/>
          <w:lang w:val="ru-RU"/>
        </w:rPr>
        <w:t>на спортивных сооружениях</w:t>
      </w:r>
      <w:r w:rsidR="008A524C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7A6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и иных </w:t>
      </w:r>
      <w:r w:rsidR="00124F30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объектах </w:t>
      </w:r>
      <w:r w:rsidR="008A524C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МСК «Жаворонки» </w:t>
      </w:r>
      <w:r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допускаются лица, достигшие 18-летнего </w:t>
      </w:r>
      <w:r w:rsidR="008E02BF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возраста, </w:t>
      </w:r>
      <w:r w:rsidR="00540096" w:rsidRPr="00A07CA5">
        <w:rPr>
          <w:rFonts w:ascii="Times New Roman" w:hAnsi="Times New Roman" w:cs="Times New Roman"/>
          <w:sz w:val="24"/>
          <w:szCs w:val="24"/>
          <w:lang w:val="ru-RU"/>
        </w:rPr>
        <w:t>лица с 14 до 18 лет допускаются к самостоятельным з</w:t>
      </w:r>
      <w:r w:rsidR="00D43309" w:rsidRPr="00A07CA5">
        <w:rPr>
          <w:rFonts w:ascii="Times New Roman" w:hAnsi="Times New Roman" w:cs="Times New Roman"/>
          <w:sz w:val="24"/>
          <w:szCs w:val="24"/>
          <w:lang w:val="ru-RU"/>
        </w:rPr>
        <w:t>анятиям с письменного согласия</w:t>
      </w:r>
      <w:r w:rsidR="00540096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законного представителя по установленному МСК «Жаворонки»</w:t>
      </w:r>
      <w:r w:rsidR="00D43309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образцу</w:t>
      </w:r>
      <w:r w:rsidR="00540096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02BF" w:rsidRPr="00A07CA5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755C03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BA3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до 14 лет </w:t>
      </w:r>
      <w:r w:rsidR="00027EB4" w:rsidRPr="00A07CA5">
        <w:rPr>
          <w:rFonts w:ascii="Times New Roman" w:hAnsi="Times New Roman" w:cs="Times New Roman"/>
          <w:sz w:val="24"/>
          <w:szCs w:val="24"/>
          <w:lang w:val="ru-RU"/>
        </w:rPr>
        <w:t>допускаются к занятиям</w:t>
      </w:r>
      <w:r w:rsidR="00755C03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</w:t>
      </w:r>
      <w:r w:rsidR="008E02BF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законного представителя либо</w:t>
      </w:r>
      <w:r w:rsidR="00755C03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тренера</w:t>
      </w:r>
      <w:r w:rsidR="00A6685B" w:rsidRPr="00A07CA5">
        <w:rPr>
          <w:rFonts w:ascii="Times New Roman" w:hAnsi="Times New Roman" w:cs="Times New Roman"/>
          <w:sz w:val="24"/>
          <w:szCs w:val="24"/>
          <w:lang w:val="ru-RU"/>
        </w:rPr>
        <w:t>/инструктора</w:t>
      </w:r>
      <w:r w:rsidR="008E02BF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письменного согласия законного представителя</w:t>
      </w:r>
      <w:r w:rsidR="00540096" w:rsidRPr="00A07CA5">
        <w:rPr>
          <w:lang w:val="ru-RU"/>
        </w:rPr>
        <w:t xml:space="preserve"> </w:t>
      </w:r>
      <w:r w:rsidR="00540096" w:rsidRPr="00A07CA5">
        <w:rPr>
          <w:rFonts w:ascii="Times New Roman" w:hAnsi="Times New Roman" w:cs="Times New Roman"/>
          <w:sz w:val="24"/>
          <w:szCs w:val="24"/>
          <w:lang w:val="ru-RU"/>
        </w:rPr>
        <w:t>по установленному МСК «Жаворонки» образцу</w:t>
      </w:r>
      <w:r w:rsidR="008E02BF" w:rsidRPr="00A07C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3BA3" w:rsidRPr="00A07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1F95B9" w14:textId="77777777" w:rsidR="00755C03" w:rsidRPr="00881DDE" w:rsidRDefault="00A07CA5" w:rsidP="00881DDE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DDE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 детей в возрасте до 14 лет, чьи интересы он</w:t>
      </w:r>
      <w:r w:rsidR="00881DDE" w:rsidRPr="00881D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81D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DDE" w:rsidRPr="00881DDE">
        <w:rPr>
          <w:rFonts w:ascii="Times New Roman" w:hAnsi="Times New Roman" w:cs="Times New Roman"/>
          <w:sz w:val="24"/>
          <w:szCs w:val="24"/>
          <w:lang w:val="ru-RU"/>
        </w:rPr>
        <w:t>представляю</w:t>
      </w:r>
      <w:r w:rsidRPr="00881DDE">
        <w:rPr>
          <w:rFonts w:ascii="Times New Roman" w:hAnsi="Times New Roman" w:cs="Times New Roman"/>
          <w:sz w:val="24"/>
          <w:szCs w:val="24"/>
          <w:lang w:val="ru-RU"/>
        </w:rPr>
        <w:t>т обязаны о</w:t>
      </w:r>
      <w:r w:rsidR="001A4E57" w:rsidRPr="00881DDE">
        <w:rPr>
          <w:rFonts w:ascii="Times New Roman" w:hAnsi="Times New Roman" w:cs="Times New Roman"/>
          <w:sz w:val="24"/>
          <w:szCs w:val="24"/>
          <w:lang w:val="ru-RU"/>
        </w:rPr>
        <w:t>беспечить сопровождение</w:t>
      </w:r>
      <w:r w:rsidRPr="00881DDE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до места занятий и обратно.</w:t>
      </w:r>
    </w:p>
    <w:p w14:paraId="19BFA9DC" w14:textId="77777777" w:rsidR="001A4E57" w:rsidRPr="001A4E57" w:rsidRDefault="001A4E57" w:rsidP="001A4E57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занятия на спортивных сооружениях и объектах</w:t>
      </w:r>
      <w:r w:rsidRPr="0007715A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только под непосредственным наблюдением тренера или инструктора. В о</w:t>
      </w:r>
      <w:r>
        <w:rPr>
          <w:rFonts w:ascii="Times New Roman" w:hAnsi="Times New Roman" w:cs="Times New Roman"/>
          <w:sz w:val="24"/>
          <w:szCs w:val="24"/>
          <w:lang w:val="ru-RU"/>
        </w:rPr>
        <w:t>тсутствие тренера, инструктора Посетители на спортивные объекты</w:t>
      </w:r>
      <w:r w:rsidRPr="0007715A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</w:t>
      </w:r>
    </w:p>
    <w:p w14:paraId="68E4139E" w14:textId="77777777" w:rsidR="008E02BF" w:rsidRDefault="0007715A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занятиям допускаются П</w:t>
      </w:r>
      <w:r w:rsidRPr="0007715A">
        <w:rPr>
          <w:rFonts w:ascii="Times New Roman" w:hAnsi="Times New Roman" w:cs="Times New Roman"/>
          <w:sz w:val="24"/>
          <w:szCs w:val="24"/>
          <w:lang w:val="ru-RU"/>
        </w:rPr>
        <w:t xml:space="preserve">осетители только в </w:t>
      </w:r>
      <w:r w:rsidR="00551B1B">
        <w:rPr>
          <w:rFonts w:ascii="Times New Roman" w:hAnsi="Times New Roman" w:cs="Times New Roman"/>
          <w:sz w:val="24"/>
          <w:szCs w:val="24"/>
          <w:lang w:val="ru-RU"/>
        </w:rPr>
        <w:t>специализированной спортивной форме (одежде) и</w:t>
      </w:r>
      <w:r w:rsidRPr="0007715A"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 w:rsidR="008676AA">
        <w:rPr>
          <w:rFonts w:ascii="Times New Roman" w:hAnsi="Times New Roman" w:cs="Times New Roman"/>
          <w:sz w:val="24"/>
          <w:szCs w:val="24"/>
          <w:lang w:val="ru-RU"/>
        </w:rPr>
        <w:t>еци</w:t>
      </w:r>
      <w:r w:rsidR="00B639A2">
        <w:rPr>
          <w:rFonts w:ascii="Times New Roman" w:hAnsi="Times New Roman" w:cs="Times New Roman"/>
          <w:sz w:val="24"/>
          <w:szCs w:val="24"/>
          <w:lang w:val="ru-RU"/>
        </w:rPr>
        <w:t>альной обуви, соответствующих</w:t>
      </w:r>
      <w:r w:rsidRPr="0007715A">
        <w:rPr>
          <w:rFonts w:ascii="Times New Roman" w:hAnsi="Times New Roman" w:cs="Times New Roman"/>
          <w:sz w:val="24"/>
          <w:szCs w:val="24"/>
          <w:lang w:val="ru-RU"/>
        </w:rPr>
        <w:t xml:space="preserve"> выбранному виду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D1852B" w14:textId="77777777" w:rsidR="00BD1737" w:rsidRPr="00BD1737" w:rsidRDefault="00BD1737" w:rsidP="00BD1737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занятий Посетители должны соблюдать расписание </w:t>
      </w:r>
      <w:r w:rsidRPr="00F65636">
        <w:rPr>
          <w:rFonts w:ascii="Times New Roman" w:hAnsi="Times New Roman" w:cs="Times New Roman"/>
          <w:sz w:val="24"/>
          <w:szCs w:val="24"/>
          <w:lang w:val="ru-RU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 и режим работы МСК «Жаворонки»</w:t>
      </w:r>
      <w:r w:rsidRPr="00F656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EE8442" w14:textId="77777777" w:rsidR="00041531" w:rsidRDefault="00041531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6D4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должны </w:t>
      </w:r>
      <w:r w:rsidR="008F272D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МСК «Жаворонки»</w:t>
      </w:r>
      <w:r w:rsidR="00702734">
        <w:rPr>
          <w:rFonts w:ascii="Times New Roman" w:hAnsi="Times New Roman" w:cs="Times New Roman"/>
          <w:sz w:val="24"/>
          <w:szCs w:val="24"/>
          <w:lang w:val="ru-RU"/>
        </w:rPr>
        <w:t>, не допуская его порчи или утраты</w:t>
      </w:r>
      <w:r w:rsidRPr="00E316D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0B5">
        <w:rPr>
          <w:rFonts w:ascii="Times New Roman" w:hAnsi="Times New Roman" w:cs="Times New Roman"/>
          <w:sz w:val="24"/>
          <w:szCs w:val="24"/>
          <w:lang w:val="ru-RU"/>
        </w:rPr>
        <w:t>После окончания занятий П</w:t>
      </w:r>
      <w:r w:rsidRPr="00E316D4">
        <w:rPr>
          <w:rFonts w:ascii="Times New Roman" w:hAnsi="Times New Roman" w:cs="Times New Roman"/>
          <w:sz w:val="24"/>
          <w:szCs w:val="24"/>
          <w:lang w:val="ru-RU"/>
        </w:rPr>
        <w:t xml:space="preserve">осетитель должен </w:t>
      </w:r>
      <w:r w:rsidR="00CF4BC7">
        <w:rPr>
          <w:rFonts w:ascii="Times New Roman" w:hAnsi="Times New Roman" w:cs="Times New Roman"/>
          <w:sz w:val="24"/>
          <w:szCs w:val="24"/>
          <w:lang w:val="ru-RU"/>
        </w:rPr>
        <w:t>вернуть на место используемый</w:t>
      </w:r>
      <w:r w:rsidRPr="00E316D4">
        <w:rPr>
          <w:rFonts w:ascii="Times New Roman" w:hAnsi="Times New Roman" w:cs="Times New Roman"/>
          <w:sz w:val="24"/>
          <w:szCs w:val="24"/>
          <w:lang w:val="ru-RU"/>
        </w:rPr>
        <w:t xml:space="preserve"> инвентарь и оборудование.</w:t>
      </w:r>
    </w:p>
    <w:p w14:paraId="6954B64F" w14:textId="77777777" w:rsidR="00E316D4" w:rsidRDefault="00E316D4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6D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Посетители несут материальную ответственность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поломку и порчу оборудования</w:t>
      </w:r>
      <w:r w:rsidR="00DC4C3E">
        <w:rPr>
          <w:rFonts w:ascii="Times New Roman" w:hAnsi="Times New Roman" w:cs="Times New Roman"/>
          <w:sz w:val="24"/>
          <w:szCs w:val="24"/>
          <w:lang w:val="ru-RU"/>
        </w:rPr>
        <w:t>, инвентаря</w:t>
      </w:r>
      <w:r w:rsidR="00CF4BC7">
        <w:rPr>
          <w:rFonts w:ascii="Times New Roman" w:hAnsi="Times New Roman" w:cs="Times New Roman"/>
          <w:sz w:val="24"/>
          <w:szCs w:val="24"/>
          <w:lang w:val="ru-RU"/>
        </w:rPr>
        <w:t>, любого другого имущества</w:t>
      </w:r>
      <w:r w:rsidR="008F272D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E2E8D6" w14:textId="77777777" w:rsidR="0053698C" w:rsidRPr="008C47A9" w:rsidRDefault="00BE0C30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A9">
        <w:rPr>
          <w:rFonts w:ascii="Times New Roman" w:hAnsi="Times New Roman" w:cs="Times New Roman"/>
          <w:sz w:val="24"/>
          <w:szCs w:val="24"/>
          <w:lang w:val="ru-RU"/>
        </w:rPr>
        <w:t>Посетители</w:t>
      </w:r>
      <w:r w:rsidR="00B80739">
        <w:rPr>
          <w:rFonts w:ascii="Times New Roman" w:hAnsi="Times New Roman" w:cs="Times New Roman"/>
          <w:sz w:val="24"/>
          <w:szCs w:val="24"/>
          <w:lang w:val="ru-RU"/>
        </w:rPr>
        <w:t xml:space="preserve"> (потребители</w:t>
      </w:r>
      <w:r w:rsidR="008C47A9" w:rsidRPr="008C47A9">
        <w:rPr>
          <w:rFonts w:ascii="Times New Roman" w:hAnsi="Times New Roman" w:cs="Times New Roman"/>
          <w:sz w:val="24"/>
          <w:szCs w:val="24"/>
          <w:lang w:val="ru-RU"/>
        </w:rPr>
        <w:t xml:space="preserve"> платных физкультурно-оздоровительных и спортивных услуг) </w:t>
      </w:r>
      <w:r w:rsidR="0053698C" w:rsidRPr="008C47A9">
        <w:rPr>
          <w:rFonts w:ascii="Times New Roman" w:hAnsi="Times New Roman" w:cs="Times New Roman"/>
          <w:sz w:val="24"/>
          <w:szCs w:val="24"/>
          <w:lang w:val="ru-RU"/>
        </w:rPr>
        <w:t>обязаны покину</w:t>
      </w:r>
      <w:r w:rsidR="001A20B5" w:rsidRPr="008C47A9">
        <w:rPr>
          <w:rFonts w:ascii="Times New Roman" w:hAnsi="Times New Roman" w:cs="Times New Roman"/>
          <w:sz w:val="24"/>
          <w:szCs w:val="24"/>
          <w:lang w:val="ru-RU"/>
        </w:rPr>
        <w:t>ть территорию МСК «Жаворонки»</w:t>
      </w:r>
      <w:r w:rsidR="0053698C" w:rsidRPr="008C47A9">
        <w:rPr>
          <w:rFonts w:ascii="Times New Roman" w:hAnsi="Times New Roman" w:cs="Times New Roman"/>
          <w:sz w:val="24"/>
          <w:szCs w:val="24"/>
          <w:lang w:val="ru-RU"/>
        </w:rPr>
        <w:t xml:space="preserve"> после совершенных действий, направленных на приоб</w:t>
      </w:r>
      <w:r w:rsidR="001A20B5" w:rsidRPr="008C47A9">
        <w:rPr>
          <w:rFonts w:ascii="Times New Roman" w:hAnsi="Times New Roman" w:cs="Times New Roman"/>
          <w:sz w:val="24"/>
          <w:szCs w:val="24"/>
          <w:lang w:val="ru-RU"/>
        </w:rPr>
        <w:t>ретение предлагаемых</w:t>
      </w:r>
      <w:r w:rsidR="0053698C" w:rsidRPr="008C47A9">
        <w:rPr>
          <w:rFonts w:ascii="Times New Roman" w:hAnsi="Times New Roman" w:cs="Times New Roman"/>
          <w:sz w:val="24"/>
          <w:szCs w:val="24"/>
          <w:lang w:val="ru-RU"/>
        </w:rPr>
        <w:t xml:space="preserve"> услуг или </w:t>
      </w:r>
      <w:r w:rsidR="009359D8" w:rsidRPr="008C47A9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53698C" w:rsidRPr="008C47A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предоставленных </w:t>
      </w:r>
      <w:r w:rsidR="001730AF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53698C" w:rsidRPr="008C47A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9359D8" w:rsidRPr="008C47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0B486A" w14:textId="77777777" w:rsidR="00491F9D" w:rsidRPr="005F6B9E" w:rsidRDefault="00CD267A" w:rsidP="003E44BB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Оказывая услуги, МСК «Жаворонки» руководствуется тем, что </w:t>
      </w:r>
      <w:r w:rsidR="00491F9D" w:rsidRPr="005F6B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20B5" w:rsidRPr="005F6B9E">
        <w:rPr>
          <w:rFonts w:ascii="Times New Roman" w:hAnsi="Times New Roman" w:cs="Times New Roman"/>
          <w:sz w:val="24"/>
          <w:szCs w:val="24"/>
          <w:lang w:val="ru-RU"/>
        </w:rPr>
        <w:t>осетитель подтверждает, что он, и</w:t>
      </w:r>
      <w:r w:rsidR="00283E5C" w:rsidRPr="005F6B9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A20B5"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 его несовершеннолетние дети, а также</w:t>
      </w:r>
      <w:r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0B5"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иные </w:t>
      </w:r>
      <w:r w:rsidRPr="005F6B9E">
        <w:rPr>
          <w:rFonts w:ascii="Times New Roman" w:hAnsi="Times New Roman" w:cs="Times New Roman"/>
          <w:sz w:val="24"/>
          <w:szCs w:val="24"/>
          <w:lang w:val="ru-RU"/>
        </w:rPr>
        <w:t>лица, которых он может представлять в качестве законного представителя</w:t>
      </w:r>
      <w:r w:rsidR="00491F9D" w:rsidRPr="005F6B9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E5C8ED" w14:textId="77777777" w:rsidR="00491F9D" w:rsidRPr="005F6B9E" w:rsidRDefault="008E02BF" w:rsidP="003E44BB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B9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C728E"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знакомлены с настоящими Правилами и </w:t>
      </w:r>
      <w:r w:rsidR="00CD267A" w:rsidRPr="005F6B9E">
        <w:rPr>
          <w:rFonts w:ascii="Times New Roman" w:hAnsi="Times New Roman" w:cs="Times New Roman"/>
          <w:sz w:val="24"/>
          <w:szCs w:val="24"/>
          <w:lang w:val="ru-RU"/>
        </w:rPr>
        <w:t>согласны с перечисленными требованиями</w:t>
      </w:r>
      <w:r w:rsidR="00491F9D" w:rsidRPr="005F6B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59EB55" w14:textId="77777777" w:rsidR="00491F9D" w:rsidRPr="005F6B9E" w:rsidRDefault="00CD267A" w:rsidP="003E44BB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не имеют противопоказаний, в том числе медицинских, для занятий физической культурой и избранным видом спорта, </w:t>
      </w:r>
      <w:r w:rsidR="001A20B5" w:rsidRPr="005F6B9E">
        <w:rPr>
          <w:rFonts w:ascii="Times New Roman" w:hAnsi="Times New Roman" w:cs="Times New Roman"/>
          <w:sz w:val="24"/>
          <w:szCs w:val="24"/>
          <w:lang w:val="ru-RU"/>
        </w:rPr>
        <w:t>а также для потребления физкультурно-оздоровительных и спортивных услуг</w:t>
      </w:r>
      <w:r w:rsidR="00491F9D" w:rsidRPr="005F6B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A627C5" w14:textId="77777777" w:rsidR="009A304E" w:rsidRPr="00BD1737" w:rsidRDefault="00CD267A" w:rsidP="00BD173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принимает на себя ответственность за состояние своего здоровья, состояние здоровья своих несовершеннолетних детей, а также </w:t>
      </w:r>
      <w:r w:rsidR="001A20B5"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иных </w:t>
      </w:r>
      <w:r w:rsidRPr="005F6B9E">
        <w:rPr>
          <w:rFonts w:ascii="Times New Roman" w:hAnsi="Times New Roman" w:cs="Times New Roman"/>
          <w:sz w:val="24"/>
          <w:szCs w:val="24"/>
          <w:lang w:val="ru-RU"/>
        </w:rPr>
        <w:t xml:space="preserve">лиц, которых он может представлять в качестве законного представителя. </w:t>
      </w:r>
    </w:p>
    <w:p w14:paraId="0F508F34" w14:textId="77777777" w:rsidR="00F10F3C" w:rsidRPr="005233EE" w:rsidRDefault="001F78E7" w:rsidP="005233EE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3EE">
        <w:rPr>
          <w:rFonts w:ascii="Times New Roman" w:hAnsi="Times New Roman" w:cs="Times New Roman"/>
          <w:b/>
          <w:sz w:val="28"/>
          <w:szCs w:val="28"/>
          <w:lang w:val="ru-RU"/>
        </w:rPr>
        <w:t>Медицинские требования</w:t>
      </w:r>
      <w:r w:rsidR="00E153FA" w:rsidRPr="005233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84FA8" w:rsidRPr="005233EE">
        <w:rPr>
          <w:rFonts w:ascii="Times New Roman" w:hAnsi="Times New Roman" w:cs="Times New Roman"/>
          <w:b/>
          <w:sz w:val="28"/>
          <w:szCs w:val="28"/>
          <w:lang w:val="ru-RU"/>
        </w:rPr>
        <w:t>ограничения</w:t>
      </w:r>
      <w:r w:rsidR="00E153FA" w:rsidRPr="005233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рекомендации</w:t>
      </w:r>
    </w:p>
    <w:p w14:paraId="2092812E" w14:textId="62B2AA47" w:rsidR="00231740" w:rsidRPr="00836F32" w:rsidRDefault="00267BFC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 целях сохранения здоровья Посетителей, н</w:t>
      </w:r>
      <w:r w:rsidR="00231740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а всей территории МСК «Жаворонки»</w:t>
      </w:r>
      <w:r w:rsidR="00C52C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любого другого подразделения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="00C52C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31740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запрещается:</w:t>
      </w:r>
    </w:p>
    <w:p w14:paraId="2F727989" w14:textId="77777777" w:rsidR="005352E3" w:rsidRDefault="005352E3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2E3">
        <w:rPr>
          <w:rFonts w:ascii="Times New Roman" w:hAnsi="Times New Roman" w:cs="Times New Roman"/>
          <w:sz w:val="24"/>
          <w:szCs w:val="24"/>
          <w:lang w:val="ru-RU"/>
        </w:rPr>
        <w:t>Находится и заниматься физической культурой и спортом при наличии медицинских противопоказаний по состоянию здоровья, при наличии кожных, инфекционных заболеваний, при кровотечениях, в плохом самочувствии</w:t>
      </w:r>
      <w:r w:rsidR="00231740">
        <w:rPr>
          <w:rFonts w:ascii="Times New Roman" w:hAnsi="Times New Roman" w:cs="Times New Roman"/>
          <w:sz w:val="24"/>
          <w:szCs w:val="24"/>
          <w:lang w:val="ru-RU"/>
        </w:rPr>
        <w:t xml:space="preserve"> и при недомогании</w:t>
      </w:r>
      <w:r w:rsidRPr="005352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AD3C9C" w14:textId="77777777" w:rsidR="00C727C6" w:rsidRDefault="00C727C6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7C6">
        <w:rPr>
          <w:rFonts w:ascii="Times New Roman" w:hAnsi="Times New Roman" w:cs="Times New Roman"/>
          <w:sz w:val="24"/>
          <w:szCs w:val="24"/>
          <w:lang w:val="ru-RU"/>
        </w:rPr>
        <w:t xml:space="preserve">При наступлении плохого самочувствия </w:t>
      </w:r>
      <w:r w:rsidR="00231740">
        <w:rPr>
          <w:rFonts w:ascii="Times New Roman" w:hAnsi="Times New Roman" w:cs="Times New Roman"/>
          <w:sz w:val="24"/>
          <w:szCs w:val="24"/>
          <w:lang w:val="ru-RU"/>
        </w:rPr>
        <w:t xml:space="preserve">или недомогания, </w:t>
      </w:r>
      <w:r w:rsidRPr="00C727C6">
        <w:rPr>
          <w:rFonts w:ascii="Times New Roman" w:hAnsi="Times New Roman" w:cs="Times New Roman"/>
          <w:sz w:val="24"/>
          <w:szCs w:val="24"/>
          <w:lang w:val="ru-RU"/>
        </w:rPr>
        <w:t>во время занятий необходимо прекратить тренировку и сообщить об это</w:t>
      </w:r>
      <w:r>
        <w:rPr>
          <w:rFonts w:ascii="Times New Roman" w:hAnsi="Times New Roman" w:cs="Times New Roman"/>
          <w:sz w:val="24"/>
          <w:szCs w:val="24"/>
          <w:lang w:val="ru-RU"/>
        </w:rPr>
        <w:t>м тренеру/инструктору по спорту</w:t>
      </w:r>
      <w:r w:rsidR="002C29A5">
        <w:rPr>
          <w:rFonts w:ascii="Times New Roman" w:hAnsi="Times New Roman" w:cs="Times New Roman"/>
          <w:sz w:val="24"/>
          <w:szCs w:val="24"/>
          <w:lang w:val="ru-RU"/>
        </w:rPr>
        <w:t xml:space="preserve"> и сотруднику медицинского персонала МСК «Жаворонки»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FAFD38" w14:textId="77777777" w:rsidR="00BE42DC" w:rsidRDefault="00BE42DC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Специализированный медицинский пост располагается в административном блоке здания общежития МСК «Жаворонки». </w:t>
      </w:r>
    </w:p>
    <w:p w14:paraId="44D1314C" w14:textId="77777777" w:rsidR="0020706A" w:rsidRDefault="0020706A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C74">
        <w:rPr>
          <w:rFonts w:ascii="Times New Roman" w:hAnsi="Times New Roman" w:cs="Times New Roman"/>
          <w:sz w:val="24"/>
          <w:szCs w:val="24"/>
          <w:lang w:val="ru-RU"/>
        </w:rPr>
        <w:t>При получении травмы сообщить об этом сотруднику медицинского персонала МСК «Жаворонки», который оказывает первую помощь пострадавшему. При необходимости, сот</w:t>
      </w:r>
      <w:r w:rsidR="00DF0A69">
        <w:rPr>
          <w:rFonts w:ascii="Times New Roman" w:hAnsi="Times New Roman" w:cs="Times New Roman"/>
          <w:sz w:val="24"/>
          <w:szCs w:val="24"/>
          <w:lang w:val="ru-RU"/>
        </w:rPr>
        <w:t>рудник медицинского персонала и руководитель</w:t>
      </w:r>
      <w:r w:rsidRPr="00B95C74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принимают решение о вызове бригады </w:t>
      </w:r>
      <w:r w:rsidR="0088781B">
        <w:rPr>
          <w:rFonts w:ascii="Times New Roman" w:hAnsi="Times New Roman" w:cs="Times New Roman"/>
          <w:sz w:val="24"/>
          <w:szCs w:val="24"/>
          <w:lang w:val="ru-RU"/>
        </w:rPr>
        <w:t>скорой помощи по телефону</w:t>
      </w:r>
      <w:r w:rsidRPr="00B95C74">
        <w:rPr>
          <w:rFonts w:ascii="Times New Roman" w:hAnsi="Times New Roman" w:cs="Times New Roman"/>
          <w:sz w:val="24"/>
          <w:szCs w:val="24"/>
          <w:lang w:val="ru-RU"/>
        </w:rPr>
        <w:t xml:space="preserve"> 112. </w:t>
      </w:r>
    </w:p>
    <w:p w14:paraId="285D1670" w14:textId="2FAB05FC" w:rsidR="00EB4D51" w:rsidRPr="00FD5515" w:rsidRDefault="002C29A5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5515">
        <w:rPr>
          <w:rFonts w:ascii="Times New Roman" w:hAnsi="Times New Roman" w:cs="Times New Roman"/>
          <w:sz w:val="24"/>
          <w:szCs w:val="24"/>
          <w:u w:val="single"/>
          <w:lang w:val="ru-RU"/>
        </w:rPr>
        <w:t>Руководство МСК «Жаворонки»</w:t>
      </w:r>
      <w:r w:rsidR="00EB4D51" w:rsidRPr="00FD551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="00C52C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B4D51" w:rsidRPr="00FD551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несет ответственности за состояние здоровья посетителя: </w:t>
      </w:r>
    </w:p>
    <w:p w14:paraId="16329AC3" w14:textId="77777777" w:rsidR="00EB4D51" w:rsidRDefault="00EB4D51" w:rsidP="005233EE">
      <w:pPr>
        <w:pStyle w:val="a4"/>
        <w:numPr>
          <w:ilvl w:val="3"/>
          <w:numId w:val="1"/>
        </w:numPr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5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2C29A5">
        <w:rPr>
          <w:rFonts w:ascii="Times New Roman" w:hAnsi="Times New Roman" w:cs="Times New Roman"/>
          <w:sz w:val="24"/>
          <w:szCs w:val="24"/>
          <w:lang w:val="ru-RU"/>
        </w:rPr>
        <w:t>сообщении посетителем</w:t>
      </w:r>
      <w:r w:rsidRPr="00EB4D51">
        <w:rPr>
          <w:rFonts w:ascii="Times New Roman" w:hAnsi="Times New Roman" w:cs="Times New Roman"/>
          <w:sz w:val="24"/>
          <w:szCs w:val="24"/>
          <w:lang w:val="ru-RU"/>
        </w:rPr>
        <w:t xml:space="preserve"> недостоверной информации о состоянии своего здоровья либо здоровья лица, интересы которого он представляет;</w:t>
      </w:r>
    </w:p>
    <w:p w14:paraId="2E67D6AD" w14:textId="77777777" w:rsidR="00EB4D51" w:rsidRDefault="00EB4D51" w:rsidP="005233EE">
      <w:pPr>
        <w:pStyle w:val="a4"/>
        <w:numPr>
          <w:ilvl w:val="3"/>
          <w:numId w:val="1"/>
        </w:numPr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5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2C29A5">
        <w:rPr>
          <w:rFonts w:ascii="Times New Roman" w:hAnsi="Times New Roman" w:cs="Times New Roman"/>
          <w:sz w:val="24"/>
          <w:szCs w:val="24"/>
          <w:lang w:val="ru-RU"/>
        </w:rPr>
        <w:t>нарушении посетителем</w:t>
      </w:r>
      <w:r w:rsidRPr="00EB4D51">
        <w:rPr>
          <w:rFonts w:ascii="Times New Roman" w:hAnsi="Times New Roman" w:cs="Times New Roman"/>
          <w:sz w:val="24"/>
          <w:szCs w:val="24"/>
          <w:lang w:val="ru-RU"/>
        </w:rPr>
        <w:t xml:space="preserve"> правил техники безопасности, ограничительных и рекомендательных мер, предусмотренных настоящими Правилами</w:t>
      </w:r>
      <w:r w:rsidR="002C29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A3684A" w14:textId="77777777" w:rsidR="00BE6706" w:rsidRDefault="00BE6706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706">
        <w:rPr>
          <w:rFonts w:ascii="Times New Roman" w:hAnsi="Times New Roman" w:cs="Times New Roman"/>
          <w:sz w:val="24"/>
          <w:szCs w:val="24"/>
          <w:lang w:val="ru-RU"/>
        </w:rPr>
        <w:t>Каждый посетите</w:t>
      </w:r>
      <w:r w:rsidR="002C29A5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BE6706">
        <w:rPr>
          <w:rFonts w:ascii="Times New Roman" w:hAnsi="Times New Roman" w:cs="Times New Roman"/>
          <w:sz w:val="24"/>
          <w:szCs w:val="24"/>
          <w:lang w:val="ru-RU"/>
        </w:rPr>
        <w:t xml:space="preserve"> несет личную ответственность за состояние своего здоровья.</w:t>
      </w:r>
    </w:p>
    <w:p w14:paraId="77E4B69F" w14:textId="77777777" w:rsidR="000804B4" w:rsidRPr="00836F32" w:rsidRDefault="000804B4" w:rsidP="005233EE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В целях недопущения заноса и распространения новой коро</w:t>
      </w:r>
      <w:r w:rsidR="00546C59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навирусной инфекции (COVID-19) следующие пункты</w:t>
      </w:r>
      <w:r w:rsidR="0025541D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требований, ограничений и рекомендаций </w:t>
      </w:r>
      <w:r w:rsidR="00546C59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разработаны</w:t>
      </w: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соответствии с «Защитным протоколом» - отраслевым руководством по безопасному открытию и функционированию учреждений физической культуры и спорта города Москвы:</w:t>
      </w:r>
    </w:p>
    <w:p w14:paraId="1C3EE681" w14:textId="77777777" w:rsidR="000804B4" w:rsidRPr="002A5C56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Ограничен вход в МСК «Жаворонки» для лиц</w:t>
      </w:r>
      <w:r w:rsidR="00EA7049">
        <w:rPr>
          <w:rFonts w:ascii="Times New Roman" w:hAnsi="Times New Roman" w:cs="Times New Roman"/>
          <w:sz w:val="24"/>
          <w:szCs w:val="24"/>
          <w:lang w:val="ru-RU"/>
        </w:rPr>
        <w:t>, не связанных с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</w:t>
      </w:r>
      <w:r w:rsidR="00EA7049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>, за исключением работ по ремонту и обслуживанию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1D9657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входах на объекты МСК «Жаворонки» организованы «входные фильтры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>» с проведением бесконтакт</w:t>
      </w:r>
      <w:r>
        <w:rPr>
          <w:rFonts w:ascii="Times New Roman" w:hAnsi="Times New Roman" w:cs="Times New Roman"/>
          <w:sz w:val="24"/>
          <w:szCs w:val="24"/>
          <w:lang w:val="ru-RU"/>
        </w:rPr>
        <w:t>ного контроля температуры тела П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 xml:space="preserve">осетителей и отказе в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допуске для посещения объекта Посетителям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 xml:space="preserve"> с повышенной температурой тела и (или) с признаками респираторных инфекций (повышенная температура, кашель, насморк)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E1D5946" w14:textId="77777777" w:rsidR="000804B4" w:rsidRPr="002A5C56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входе в спортивные залы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 xml:space="preserve">раздевалках и санузлах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организованы 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 xml:space="preserve">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F6D22E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64A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МСК «Жаворонки»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обеспечено соблюдение</w:t>
      </w:r>
      <w:r w:rsidRPr="005A164A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социального дистанцирования в местах общего пользования (холлы, стойки регистрации) не менее 1,5 метров с помощью сигнальной разметки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EA235F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C56">
        <w:rPr>
          <w:rFonts w:ascii="Times New Roman" w:hAnsi="Times New Roman" w:cs="Times New Roman"/>
          <w:sz w:val="24"/>
          <w:szCs w:val="24"/>
          <w:lang w:val="ru-RU"/>
        </w:rPr>
        <w:t>Персоналом (включая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соблюдаются 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личной гигиены, используются маски и перчатки. 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Тренерами и инструкторами также используются маски </w:t>
      </w:r>
      <w:r w:rsidRPr="002A5C56">
        <w:rPr>
          <w:rFonts w:ascii="Times New Roman" w:hAnsi="Times New Roman" w:cs="Times New Roman"/>
          <w:sz w:val="24"/>
          <w:szCs w:val="24"/>
          <w:lang w:val="ru-RU"/>
        </w:rPr>
        <w:t>за исключением времени проведения тренировок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25BECAC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входе на объекты МСК «Жаворонки» и на информационных стойках, для </w:t>
      </w:r>
      <w:r w:rsidR="009531FA">
        <w:rPr>
          <w:rFonts w:ascii="Times New Roman" w:hAnsi="Times New Roman" w:cs="Times New Roman"/>
          <w:sz w:val="24"/>
          <w:szCs w:val="24"/>
          <w:lang w:val="ru-RU"/>
        </w:rPr>
        <w:t>сотрудников и П</w:t>
      </w:r>
      <w:r w:rsidRPr="001E1521">
        <w:rPr>
          <w:rFonts w:ascii="Times New Roman" w:hAnsi="Times New Roman" w:cs="Times New Roman"/>
          <w:sz w:val="24"/>
          <w:szCs w:val="24"/>
          <w:lang w:val="ru-RU"/>
        </w:rPr>
        <w:t xml:space="preserve">осетителей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размещена информация:</w:t>
      </w:r>
    </w:p>
    <w:p w14:paraId="0B935163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необходимости</w:t>
      </w:r>
      <w:r w:rsidRPr="001E1521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средств индивид</w:t>
      </w:r>
      <w:r>
        <w:rPr>
          <w:rFonts w:ascii="Times New Roman" w:hAnsi="Times New Roman" w:cs="Times New Roman"/>
          <w:sz w:val="24"/>
          <w:szCs w:val="24"/>
          <w:lang w:val="ru-RU"/>
        </w:rPr>
        <w:t>уальной защиты;</w:t>
      </w:r>
    </w:p>
    <w:p w14:paraId="2DA600B5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</w:t>
      </w:r>
      <w:r w:rsidRPr="001E1521">
        <w:rPr>
          <w:rFonts w:ascii="Times New Roman" w:hAnsi="Times New Roman" w:cs="Times New Roman"/>
          <w:sz w:val="24"/>
          <w:szCs w:val="24"/>
          <w:lang w:val="ru-RU"/>
        </w:rPr>
        <w:t>еобходимость покинуть заведение или не входить в него при наличии симптомов вируса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75ED01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необходимости</w:t>
      </w:r>
      <w:r w:rsidRPr="001E1521">
        <w:rPr>
          <w:rFonts w:ascii="Times New Roman" w:hAnsi="Times New Roman" w:cs="Times New Roman"/>
          <w:sz w:val="24"/>
          <w:szCs w:val="24"/>
          <w:lang w:val="ru-RU"/>
        </w:rPr>
        <w:t xml:space="preserve"> сохранять соц</w:t>
      </w:r>
      <w:r>
        <w:rPr>
          <w:rFonts w:ascii="Times New Roman" w:hAnsi="Times New Roman" w:cs="Times New Roman"/>
          <w:sz w:val="24"/>
          <w:szCs w:val="24"/>
          <w:lang w:val="ru-RU"/>
        </w:rPr>
        <w:t>иальную</w:t>
      </w:r>
      <w:r w:rsidRPr="001E1521">
        <w:rPr>
          <w:rFonts w:ascii="Times New Roman" w:hAnsi="Times New Roman" w:cs="Times New Roman"/>
          <w:sz w:val="24"/>
          <w:szCs w:val="24"/>
          <w:lang w:val="ru-RU"/>
        </w:rPr>
        <w:t xml:space="preserve"> дистанцию до 1,5 метров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12239E" w14:textId="77777777" w:rsidR="000804B4" w:rsidRPr="001E1521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необходимости избегать рукопожатия;</w:t>
      </w:r>
    </w:p>
    <w:p w14:paraId="11ED3F97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Введены запреты приема пищи в раздевалках;</w:t>
      </w:r>
    </w:p>
    <w:p w14:paraId="55AD3981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зонах тренировок для потребителей платных услуг снижены контакты</w:t>
      </w:r>
      <w:r w:rsidRPr="005F6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персоналом.</w:t>
      </w:r>
    </w:p>
    <w:p w14:paraId="7183E5CC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Минимизированы виды деятельности, требующие</w:t>
      </w:r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 активного взаимодействия различных групп посетителей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13BE70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залах групповых тренировок нанесена разметка </w:t>
      </w:r>
      <w:r w:rsidRPr="00033AB0">
        <w:rPr>
          <w:rFonts w:ascii="Times New Roman" w:hAnsi="Times New Roman" w:cs="Times New Roman"/>
          <w:sz w:val="24"/>
          <w:szCs w:val="24"/>
          <w:lang w:val="ru-RU"/>
        </w:rPr>
        <w:t>для соблюдения дистанции в 1,5 метра между посетителями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7DCE4A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еред началом работы проводится </w:t>
      </w:r>
      <w:r>
        <w:rPr>
          <w:rFonts w:ascii="Times New Roman" w:hAnsi="Times New Roman" w:cs="Times New Roman"/>
          <w:sz w:val="24"/>
          <w:szCs w:val="24"/>
          <w:lang w:val="ru-RU"/>
        </w:rPr>
        <w:t>влажная уборка</w:t>
      </w:r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дезинфицирующих средств </w:t>
      </w:r>
      <w:proofErr w:type="spellStart"/>
      <w:r w:rsidRPr="00033AB0">
        <w:rPr>
          <w:rFonts w:ascii="Times New Roman" w:hAnsi="Times New Roman" w:cs="Times New Roman"/>
          <w:sz w:val="24"/>
          <w:szCs w:val="24"/>
          <w:lang w:val="ru-RU"/>
        </w:rPr>
        <w:t>вирулицидного</w:t>
      </w:r>
      <w:proofErr w:type="spellEnd"/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всех помещений и мест общего пользования (комнаты приёма пищи, туалетные комнаты, помывочных)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5FD39D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AB0">
        <w:rPr>
          <w:rFonts w:ascii="Times New Roman" w:hAnsi="Times New Roman" w:cs="Times New Roman"/>
          <w:sz w:val="24"/>
          <w:szCs w:val="24"/>
          <w:lang w:val="ru-RU"/>
        </w:rPr>
        <w:t>На протяжении всего рабочего дня 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влажная уборка</w:t>
      </w:r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дезинфицирующих средств:</w:t>
      </w:r>
    </w:p>
    <w:p w14:paraId="2445E2A3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AB0">
        <w:rPr>
          <w:rFonts w:ascii="Times New Roman" w:hAnsi="Times New Roman" w:cs="Times New Roman"/>
          <w:sz w:val="24"/>
          <w:szCs w:val="24"/>
          <w:lang w:val="ru-RU"/>
        </w:rPr>
        <w:t xml:space="preserve">всех контактных поверхностей в местах общего пользования (дверных ручек, выключателей, поручней, перил, поверхностей столов и т.д.), </w:t>
      </w:r>
    </w:p>
    <w:p w14:paraId="28144E53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AB0">
        <w:rPr>
          <w:rFonts w:ascii="Times New Roman" w:hAnsi="Times New Roman" w:cs="Times New Roman"/>
          <w:sz w:val="24"/>
          <w:szCs w:val="24"/>
          <w:lang w:val="ru-RU"/>
        </w:rPr>
        <w:t>спортивного инвентаря, лежаков, скамеек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0D8817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AB0">
        <w:rPr>
          <w:rFonts w:ascii="Times New Roman" w:hAnsi="Times New Roman" w:cs="Times New Roman"/>
          <w:sz w:val="24"/>
          <w:szCs w:val="24"/>
          <w:lang w:val="ru-RU"/>
        </w:rPr>
        <w:t>общественных туалетов,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душевых, раздевалок;</w:t>
      </w:r>
    </w:p>
    <w:p w14:paraId="582AAE33" w14:textId="77777777" w:rsidR="000804B4" w:rsidRDefault="000804B4" w:rsidP="005233EE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AB0">
        <w:rPr>
          <w:rFonts w:ascii="Times New Roman" w:hAnsi="Times New Roman" w:cs="Times New Roman"/>
          <w:sz w:val="24"/>
          <w:szCs w:val="24"/>
          <w:lang w:val="ru-RU"/>
        </w:rPr>
        <w:t>помещен</w:t>
      </w:r>
      <w:r>
        <w:rPr>
          <w:rFonts w:ascii="Times New Roman" w:hAnsi="Times New Roman" w:cs="Times New Roman"/>
          <w:sz w:val="24"/>
          <w:szCs w:val="24"/>
          <w:lang w:val="ru-RU"/>
        </w:rPr>
        <w:t>ий общего пользования.</w:t>
      </w:r>
    </w:p>
    <w:p w14:paraId="7869BE2E" w14:textId="77777777" w:rsidR="000804B4" w:rsidRDefault="000804B4" w:rsidP="005233EE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течение дня проводится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 xml:space="preserve"> обеззара</w:t>
      </w:r>
      <w:r>
        <w:rPr>
          <w:rFonts w:ascii="Times New Roman" w:hAnsi="Times New Roman" w:cs="Times New Roman"/>
          <w:sz w:val="24"/>
          <w:szCs w:val="24"/>
          <w:lang w:val="ru-RU"/>
        </w:rPr>
        <w:t>живание воздуха в залах для занятий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 xml:space="preserve"> спортом путём использования УФ-бактерицидных облучателей для обеззараживания воздуха закрытого типа, разрешённых для применения в присутствии людей</w:t>
      </w:r>
      <w:r w:rsidR="00EA7049">
        <w:rPr>
          <w:rFonts w:ascii="Times New Roman" w:hAnsi="Times New Roman" w:cs="Times New Roman"/>
          <w:sz w:val="24"/>
          <w:szCs w:val="24"/>
          <w:lang w:val="ru-RU"/>
        </w:rPr>
        <w:t xml:space="preserve"> либо во время отсутствия Посетителей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>, в соответстви</w:t>
      </w:r>
      <w:r w:rsidR="00C46370">
        <w:rPr>
          <w:rFonts w:ascii="Times New Roman" w:hAnsi="Times New Roman" w:cs="Times New Roman"/>
          <w:sz w:val="24"/>
          <w:szCs w:val="24"/>
          <w:lang w:val="ru-RU"/>
        </w:rPr>
        <w:t>и с паспортом на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BB1DAE2" w14:textId="77777777" w:rsidR="00BE42DC" w:rsidRPr="00BE42DC" w:rsidRDefault="000804B4" w:rsidP="00BE42DC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Усилен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ный контроль в бассейне</w:t>
      </w:r>
      <w:r w:rsidRPr="00FC0BA1">
        <w:rPr>
          <w:rFonts w:ascii="Times New Roman" w:hAnsi="Times New Roman" w:cs="Times New Roman"/>
          <w:sz w:val="24"/>
          <w:szCs w:val="24"/>
          <w:lang w:val="ru-RU"/>
        </w:rPr>
        <w:t xml:space="preserve"> за качеством воды, эффективностью водоподготовки и обеззараживания воды в соответствии с требованиями СанПиН 2.1.2.1188-03 «Гигиенические требования к устройству, эксплуатации и качеству воды. Контроль качества»</w:t>
      </w:r>
      <w:r w:rsidR="00A50A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26C06E" w14:textId="77777777" w:rsidR="006768C5" w:rsidRPr="009D1B5F" w:rsidRDefault="006768C5" w:rsidP="00950ACF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B5F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="00021EE2" w:rsidRPr="009D1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пребывания</w:t>
      </w:r>
      <w:r w:rsidRPr="009D1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5790" w:rsidRPr="009D1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9100F0" w:rsidRPr="009D1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спортсменов </w:t>
      </w:r>
      <w:r w:rsidRPr="009D1B5F">
        <w:rPr>
          <w:rFonts w:ascii="Times New Roman" w:hAnsi="Times New Roman" w:cs="Times New Roman"/>
          <w:b/>
          <w:sz w:val="28"/>
          <w:szCs w:val="28"/>
          <w:lang w:val="ru-RU"/>
        </w:rPr>
        <w:t>проходящих спорт</w:t>
      </w:r>
      <w:r w:rsidR="00021EE2" w:rsidRPr="009D1B5F">
        <w:rPr>
          <w:rFonts w:ascii="Times New Roman" w:hAnsi="Times New Roman" w:cs="Times New Roman"/>
          <w:b/>
          <w:sz w:val="28"/>
          <w:szCs w:val="28"/>
          <w:lang w:val="ru-RU"/>
        </w:rPr>
        <w:t>ивную подготовку</w:t>
      </w:r>
      <w:r w:rsidRPr="009D1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6B11BDF" w14:textId="6D6D093F" w:rsidR="00236388" w:rsidRPr="006E6807" w:rsidRDefault="00C52C53" w:rsidP="006E680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Подразделение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C52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388" w:rsidRPr="00DF69B9">
        <w:rPr>
          <w:rFonts w:ascii="Times New Roman" w:hAnsi="Times New Roman" w:cs="Times New Roman"/>
          <w:sz w:val="24"/>
          <w:szCs w:val="24"/>
          <w:lang w:val="ru-RU"/>
        </w:rPr>
        <w:t>МСК «Жаворонки» оказывает услуги по организации тренировочных мероприятий для спортсменов от 10 лет, проходящих спортивную подготовку на</w:t>
      </w:r>
      <w:r w:rsidR="00085A32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тренировочном</w:t>
      </w:r>
      <w:r w:rsidR="00236388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085A32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е (спортивная специализация), </w:t>
      </w:r>
      <w:r w:rsidR="00EA250B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6388" w:rsidRPr="00DF69B9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="00085A32" w:rsidRPr="00DF69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36388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</w:t>
      </w:r>
      <w:r w:rsidR="00085A32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твования спортивного мастерства и </w:t>
      </w:r>
      <w:r w:rsidR="00EA250B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85A32" w:rsidRPr="00DF69B9">
        <w:rPr>
          <w:rFonts w:ascii="Times New Roman" w:hAnsi="Times New Roman" w:cs="Times New Roman"/>
          <w:sz w:val="24"/>
          <w:szCs w:val="24"/>
          <w:lang w:val="ru-RU"/>
        </w:rPr>
        <w:t>этапе</w:t>
      </w:r>
      <w:r w:rsidR="00DF69B9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высшего спортивного мастерства</w:t>
      </w:r>
      <w:r w:rsidR="004D6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69B9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F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69B9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регламентом и порядком оказания услуг по организации тренировочных мероприятий, можно ознакомиться в Положении об оказании государственных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подразделением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C52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B9">
        <w:rPr>
          <w:rFonts w:ascii="Times New Roman" w:hAnsi="Times New Roman" w:cs="Times New Roman"/>
          <w:sz w:val="24"/>
          <w:szCs w:val="24"/>
          <w:lang w:val="ru-RU"/>
        </w:rPr>
        <w:t>МСК «Жаворонки»</w:t>
      </w:r>
      <w:r w:rsidR="00DF69B9" w:rsidRPr="00DF69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8700AB" w14:textId="77777777" w:rsidR="001B0F93" w:rsidRDefault="00B62995" w:rsidP="001B0F93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F3C">
        <w:rPr>
          <w:rFonts w:ascii="Times New Roman" w:hAnsi="Times New Roman" w:cs="Times New Roman"/>
          <w:sz w:val="24"/>
          <w:szCs w:val="24"/>
          <w:lang w:val="ru-RU"/>
        </w:rPr>
        <w:t>Спортсмены и сопровождающие их ответственны</w:t>
      </w:r>
      <w:r w:rsidR="00E14EF9" w:rsidRPr="005A7F3C">
        <w:rPr>
          <w:rFonts w:ascii="Times New Roman" w:hAnsi="Times New Roman" w:cs="Times New Roman"/>
          <w:sz w:val="24"/>
          <w:szCs w:val="24"/>
          <w:lang w:val="ru-RU"/>
        </w:rPr>
        <w:t>е лица</w:t>
      </w:r>
      <w:r w:rsidR="00B20EE3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4EF9" w:rsidRPr="005A7F3C">
        <w:rPr>
          <w:rFonts w:ascii="Times New Roman" w:hAnsi="Times New Roman" w:cs="Times New Roman"/>
          <w:sz w:val="24"/>
          <w:szCs w:val="24"/>
          <w:lang w:val="ru-RU"/>
        </w:rPr>
        <w:t>добираются до МСК «Жаворонки» организованной г</w:t>
      </w:r>
      <w:r w:rsidR="00B20EE3" w:rsidRPr="005A7F3C">
        <w:rPr>
          <w:rFonts w:ascii="Times New Roman" w:hAnsi="Times New Roman" w:cs="Times New Roman"/>
          <w:sz w:val="24"/>
          <w:szCs w:val="24"/>
          <w:lang w:val="ru-RU"/>
        </w:rPr>
        <w:t>руппой на</w:t>
      </w:r>
      <w:r w:rsidR="00E14EF9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EE3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указанном </w:t>
      </w:r>
      <w:r w:rsidR="00E14EF9" w:rsidRPr="005A7F3C">
        <w:rPr>
          <w:rFonts w:ascii="Times New Roman" w:hAnsi="Times New Roman" w:cs="Times New Roman"/>
          <w:sz w:val="24"/>
          <w:szCs w:val="24"/>
          <w:lang w:val="ru-RU"/>
        </w:rPr>
        <w:t>транспорте</w:t>
      </w:r>
      <w:r w:rsidR="005A7F3C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 (обеспечивает направляющая организация)</w:t>
      </w:r>
      <w:r w:rsidR="00B20EE3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A32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и размещаются в </w:t>
      </w:r>
      <w:r w:rsidR="007F2457" w:rsidRPr="005A7F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14EF9" w:rsidRPr="005A7F3C">
        <w:rPr>
          <w:rFonts w:ascii="Times New Roman" w:hAnsi="Times New Roman" w:cs="Times New Roman"/>
          <w:sz w:val="24"/>
          <w:szCs w:val="24"/>
          <w:lang w:val="ru-RU"/>
        </w:rPr>
        <w:t>бще</w:t>
      </w:r>
      <w:r w:rsidR="00B20EE3" w:rsidRPr="005A7F3C">
        <w:rPr>
          <w:rFonts w:ascii="Times New Roman" w:hAnsi="Times New Roman" w:cs="Times New Roman"/>
          <w:sz w:val="24"/>
          <w:szCs w:val="24"/>
          <w:lang w:val="ru-RU"/>
        </w:rPr>
        <w:t xml:space="preserve">житии МСК «Жаворонки» </w:t>
      </w:r>
      <w:r w:rsidR="001B0F9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38A">
        <w:rPr>
          <w:rFonts w:ascii="Times New Roman" w:hAnsi="Times New Roman" w:cs="Times New Roman"/>
          <w:sz w:val="24"/>
          <w:szCs w:val="24"/>
          <w:lang w:val="ru-RU"/>
        </w:rPr>
        <w:t>соответствии с согласованным</w:t>
      </w:r>
      <w:r w:rsidR="001B0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F93" w:rsidRPr="001B0F93">
        <w:rPr>
          <w:rFonts w:ascii="Times New Roman" w:hAnsi="Times New Roman" w:cs="Times New Roman"/>
          <w:sz w:val="24"/>
          <w:szCs w:val="24"/>
          <w:lang w:val="ru-RU"/>
        </w:rPr>
        <w:t>отве</w:t>
      </w:r>
      <w:r w:rsidR="001B0F93">
        <w:rPr>
          <w:rFonts w:ascii="Times New Roman" w:hAnsi="Times New Roman" w:cs="Times New Roman"/>
          <w:sz w:val="24"/>
          <w:szCs w:val="24"/>
          <w:lang w:val="ru-RU"/>
        </w:rPr>
        <w:t>тстве</w:t>
      </w:r>
      <w:r w:rsidR="00A9238A">
        <w:rPr>
          <w:rFonts w:ascii="Times New Roman" w:hAnsi="Times New Roman" w:cs="Times New Roman"/>
          <w:sz w:val="24"/>
          <w:szCs w:val="24"/>
          <w:lang w:val="ru-RU"/>
        </w:rPr>
        <w:t>нным лицом МСК «Жаворонки» временем</w:t>
      </w:r>
      <w:r w:rsidR="001B0F9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7D3184F9" w14:textId="77777777" w:rsidR="00B20EE3" w:rsidRPr="00F568DE" w:rsidRDefault="00B20EE3" w:rsidP="00F568DE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размещения </w:t>
      </w:r>
      <w:r w:rsidR="00BE42DC" w:rsidRPr="00F568DE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 МСК «</w:t>
      </w:r>
      <w:r w:rsidR="0036413D"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Жаворонки» проверяют </w:t>
      </w:r>
      <w:r w:rsidR="005C4265"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прибывших </w:t>
      </w:r>
      <w:r w:rsidRPr="00F568DE">
        <w:rPr>
          <w:rFonts w:ascii="Times New Roman" w:hAnsi="Times New Roman" w:cs="Times New Roman"/>
          <w:sz w:val="24"/>
          <w:szCs w:val="24"/>
          <w:lang w:val="ru-RU"/>
        </w:rPr>
        <w:t>с представленными списками</w:t>
      </w:r>
      <w:r w:rsidR="0036413D"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тренировочных </w:t>
      </w:r>
      <w:r w:rsidR="006958B5">
        <w:rPr>
          <w:rFonts w:ascii="Times New Roman" w:hAnsi="Times New Roman" w:cs="Times New Roman"/>
          <w:sz w:val="24"/>
          <w:szCs w:val="24"/>
          <w:lang w:val="ru-RU"/>
        </w:rPr>
        <w:t xml:space="preserve">(и иных) </w:t>
      </w:r>
      <w:r w:rsidR="0036413D" w:rsidRPr="00F568D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568DE">
        <w:rPr>
          <w:rFonts w:ascii="Times New Roman" w:hAnsi="Times New Roman" w:cs="Times New Roman"/>
          <w:sz w:val="24"/>
          <w:szCs w:val="24"/>
          <w:lang w:val="ru-RU"/>
        </w:rPr>
        <w:t>, а также нал</w:t>
      </w:r>
      <w:r w:rsidR="00F568DE" w:rsidRPr="00F568DE">
        <w:rPr>
          <w:rFonts w:ascii="Times New Roman" w:hAnsi="Times New Roman" w:cs="Times New Roman"/>
          <w:sz w:val="24"/>
          <w:szCs w:val="24"/>
          <w:lang w:val="ru-RU"/>
        </w:rPr>
        <w:t>ичие на каждого прибывшего</w:t>
      </w:r>
      <w:r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сопроводительных документов</w:t>
      </w:r>
      <w:r w:rsidR="00F45CBA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F568DE" w:rsidRPr="00F568DE">
        <w:rPr>
          <w:rFonts w:ascii="Times New Roman" w:hAnsi="Times New Roman" w:cs="Times New Roman"/>
          <w:sz w:val="24"/>
          <w:szCs w:val="24"/>
          <w:lang w:val="ru-RU"/>
        </w:rPr>
        <w:t xml:space="preserve"> перечнем </w:t>
      </w:r>
      <w:r w:rsidR="00B945C1">
        <w:rPr>
          <w:rFonts w:ascii="Times New Roman" w:hAnsi="Times New Roman" w:cs="Times New Roman"/>
          <w:sz w:val="24"/>
          <w:szCs w:val="24"/>
          <w:lang w:val="ru-RU"/>
        </w:rPr>
        <w:t xml:space="preserve">сопроводительных </w:t>
      </w:r>
      <w:r w:rsidR="00F568DE" w:rsidRPr="00F568DE">
        <w:rPr>
          <w:rFonts w:ascii="Times New Roman" w:hAnsi="Times New Roman" w:cs="Times New Roman"/>
          <w:sz w:val="24"/>
          <w:szCs w:val="24"/>
          <w:lang w:val="ru-RU"/>
        </w:rPr>
        <w:t>документов можно ознакомиться в Разделе 8. Правила проживания в общежитии МСК «Жаворонки»</w:t>
      </w:r>
      <w:r w:rsidR="00F568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C73107" w14:textId="77777777" w:rsidR="00E14EF9" w:rsidRDefault="00E14EF9" w:rsidP="00950ACF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EF9">
        <w:rPr>
          <w:rFonts w:ascii="Times New Roman" w:hAnsi="Times New Roman" w:cs="Times New Roman"/>
          <w:sz w:val="24"/>
          <w:szCs w:val="24"/>
          <w:lang w:val="ru-RU"/>
        </w:rPr>
        <w:t>После размещения в Общежитии медицинскими работниками МСК «Жаворонки» проводится первичный медицинс</w:t>
      </w:r>
      <w:r>
        <w:rPr>
          <w:rFonts w:ascii="Times New Roman" w:hAnsi="Times New Roman" w:cs="Times New Roman"/>
          <w:sz w:val="24"/>
          <w:szCs w:val="24"/>
          <w:lang w:val="ru-RU"/>
        </w:rPr>
        <w:t>кий осмотр каждого из</w:t>
      </w:r>
      <w:r w:rsidRPr="00E14EF9">
        <w:rPr>
          <w:rFonts w:ascii="Times New Roman" w:hAnsi="Times New Roman" w:cs="Times New Roman"/>
          <w:sz w:val="24"/>
          <w:szCs w:val="24"/>
          <w:lang w:val="ru-RU"/>
        </w:rPr>
        <w:t xml:space="preserve"> прибывших 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ников тренировочных мероприятий.</w:t>
      </w:r>
    </w:p>
    <w:p w14:paraId="47B0BB06" w14:textId="77777777" w:rsidR="00E14EF9" w:rsidRDefault="00E14EF9" w:rsidP="00950ACF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EF9">
        <w:rPr>
          <w:rFonts w:ascii="Times New Roman" w:hAnsi="Times New Roman" w:cs="Times New Roman"/>
          <w:sz w:val="24"/>
          <w:szCs w:val="24"/>
          <w:lang w:val="ru-RU"/>
        </w:rPr>
        <w:t>Для ответственных сопровождающих лиц, в том числе тренерского состава, проводится ознакомительная экскурсия по базе МСК «Жаворонки», вводный инструктаж по технике безопасности</w:t>
      </w:r>
      <w:r w:rsidR="00150C1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14EF9">
        <w:rPr>
          <w:rFonts w:ascii="Times New Roman" w:hAnsi="Times New Roman" w:cs="Times New Roman"/>
          <w:sz w:val="24"/>
          <w:szCs w:val="24"/>
          <w:lang w:val="ru-RU"/>
        </w:rPr>
        <w:t xml:space="preserve"> инструктаж по правилам пожарной безопасности.</w:t>
      </w:r>
      <w:r w:rsidR="004B0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03BB28" w14:textId="77777777" w:rsidR="00DD0739" w:rsidRPr="002823E6" w:rsidRDefault="00150C12" w:rsidP="002823E6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3E6">
        <w:rPr>
          <w:rFonts w:ascii="Times New Roman" w:hAnsi="Times New Roman" w:cs="Times New Roman"/>
          <w:sz w:val="24"/>
          <w:szCs w:val="24"/>
          <w:lang w:val="ru-RU"/>
        </w:rPr>
        <w:t>Все участники</w:t>
      </w:r>
      <w:r w:rsidR="00E14EF9" w:rsidRPr="002823E6">
        <w:rPr>
          <w:rFonts w:ascii="Times New Roman" w:hAnsi="Times New Roman" w:cs="Times New Roman"/>
          <w:sz w:val="24"/>
          <w:szCs w:val="24"/>
          <w:lang w:val="ru-RU"/>
        </w:rPr>
        <w:t xml:space="preserve"> трениро</w:t>
      </w:r>
      <w:r w:rsidRPr="002823E6">
        <w:rPr>
          <w:rFonts w:ascii="Times New Roman" w:hAnsi="Times New Roman" w:cs="Times New Roman"/>
          <w:sz w:val="24"/>
          <w:szCs w:val="24"/>
          <w:lang w:val="ru-RU"/>
        </w:rPr>
        <w:t>вочных мероприятий обязаны</w:t>
      </w:r>
      <w:r w:rsidR="00E14EF9" w:rsidRPr="002823E6">
        <w:rPr>
          <w:rFonts w:ascii="Times New Roman" w:hAnsi="Times New Roman" w:cs="Times New Roman"/>
          <w:sz w:val="24"/>
          <w:szCs w:val="24"/>
          <w:lang w:val="ru-RU"/>
        </w:rPr>
        <w:t xml:space="preserve"> ознакомиться с настоящими Правилами посещения МСК «Жаворонки» и </w:t>
      </w:r>
      <w:r w:rsidR="00DD0739" w:rsidRPr="002823E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требованиями обязательного </w:t>
      </w:r>
      <w:r w:rsidR="004B0580" w:rsidRPr="002823E6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="00DD0739" w:rsidRPr="002823E6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AA68F1" w:rsidRPr="002823E6">
        <w:rPr>
          <w:rFonts w:ascii="Times New Roman" w:hAnsi="Times New Roman" w:cs="Times New Roman"/>
          <w:sz w:val="24"/>
          <w:szCs w:val="24"/>
          <w:lang w:val="ru-RU"/>
        </w:rPr>
        <w:t>аспорядка дня (Таблица</w:t>
      </w:r>
      <w:r w:rsidR="002823E6" w:rsidRPr="002823E6">
        <w:rPr>
          <w:rFonts w:ascii="Times New Roman" w:hAnsi="Times New Roman" w:cs="Times New Roman"/>
          <w:sz w:val="24"/>
          <w:szCs w:val="24"/>
          <w:lang w:val="ru-RU"/>
        </w:rPr>
        <w:t>. Распорядок дня участников трениро</w:t>
      </w:r>
      <w:r w:rsidR="00A56F02">
        <w:rPr>
          <w:rFonts w:ascii="Times New Roman" w:hAnsi="Times New Roman" w:cs="Times New Roman"/>
          <w:sz w:val="24"/>
          <w:szCs w:val="24"/>
          <w:lang w:val="ru-RU"/>
        </w:rPr>
        <w:t>вочных</w:t>
      </w:r>
      <w:r w:rsidR="00B84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23E6" w:rsidRPr="002823E6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AA68F1" w:rsidRPr="002823E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42FCF8A" w14:textId="77777777" w:rsidR="00AD6645" w:rsidRDefault="00AD6645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Доступ спортсменов проходящих спортивную подготовку на </w:t>
      </w:r>
      <w:r w:rsidR="00182181">
        <w:rPr>
          <w:rFonts w:ascii="Times New Roman" w:hAnsi="Times New Roman" w:cs="Times New Roman"/>
          <w:sz w:val="24"/>
          <w:szCs w:val="24"/>
          <w:lang w:val="ru-RU"/>
        </w:rPr>
        <w:t>спортивные сооружения</w:t>
      </w:r>
      <w:r w:rsidR="00C16449">
        <w:rPr>
          <w:rFonts w:ascii="Times New Roman" w:hAnsi="Times New Roman" w:cs="Times New Roman"/>
          <w:sz w:val="24"/>
          <w:szCs w:val="24"/>
          <w:lang w:val="ru-RU"/>
        </w:rPr>
        <w:t xml:space="preserve"> (в спортивные залы)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только в присутствии тренера либо сопровождающего ответственного лица согласно представленным спискам и заявленным графикам тренировочных мероприятий. </w:t>
      </w:r>
    </w:p>
    <w:p w14:paraId="7939AB15" w14:textId="77777777" w:rsidR="003715C7" w:rsidRDefault="003715C7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Выезд </w:t>
      </w:r>
      <w:r w:rsidR="00BC07BA"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спортсменов и ответственных сопровождающих лиц 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с территории МСК «Жаворонки» </w:t>
      </w:r>
      <w:r w:rsidR="00FC6B3D" w:rsidRPr="00AD6645">
        <w:rPr>
          <w:rFonts w:ascii="Times New Roman" w:hAnsi="Times New Roman" w:cs="Times New Roman"/>
          <w:sz w:val="24"/>
          <w:szCs w:val="24"/>
          <w:lang w:val="ru-RU"/>
        </w:rPr>
        <w:t>в даты проведения тренировочных мероприятий, запрещается,</w:t>
      </w:r>
      <w:r w:rsidR="00BC07BA"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требованиями по профилактике и недопущения распространения новой коронавирусной инфекции (COVID-19) в учреждениях физической культуры и спорта (открытых и закрытых </w:t>
      </w:r>
      <w:r w:rsidR="00BC07BA" w:rsidRPr="00AD6645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спортивных сооружениях, физкультурно-оздоровительных комплексах, плавательных бассейнах и фитнес-клубах).</w:t>
      </w:r>
    </w:p>
    <w:p w14:paraId="34654F8C" w14:textId="77777777" w:rsidR="009235A6" w:rsidRPr="009235A6" w:rsidRDefault="009235A6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5A6">
        <w:rPr>
          <w:rFonts w:ascii="Times New Roman" w:hAnsi="Times New Roman" w:cs="Times New Roman"/>
          <w:sz w:val="24"/>
          <w:szCs w:val="24"/>
          <w:lang w:val="ru-RU"/>
        </w:rPr>
        <w:t>Во время проведения тренировочных мероприятий питание спортсменов осуществляется исключительно в местах, предназначенных для питания оф</w:t>
      </w:r>
      <w:r w:rsidR="004717E1">
        <w:rPr>
          <w:rFonts w:ascii="Times New Roman" w:hAnsi="Times New Roman" w:cs="Times New Roman"/>
          <w:sz w:val="24"/>
          <w:szCs w:val="24"/>
          <w:lang w:val="ru-RU"/>
        </w:rPr>
        <w:t>ициальным оператором</w:t>
      </w:r>
      <w:r w:rsidRPr="009235A6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«Жаворонки».</w:t>
      </w:r>
    </w:p>
    <w:p w14:paraId="2DA97EB5" w14:textId="77777777" w:rsidR="00BC07BA" w:rsidRDefault="00BC07BA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645">
        <w:rPr>
          <w:rFonts w:ascii="Times New Roman" w:hAnsi="Times New Roman" w:cs="Times New Roman"/>
          <w:sz w:val="24"/>
          <w:szCs w:val="24"/>
          <w:lang w:val="ru-RU"/>
        </w:rPr>
        <w:t>Посещение участников тренировочных мероприятий родителями и</w:t>
      </w:r>
      <w:r w:rsidR="004B0580">
        <w:rPr>
          <w:rFonts w:ascii="Times New Roman" w:hAnsi="Times New Roman" w:cs="Times New Roman"/>
          <w:sz w:val="24"/>
          <w:szCs w:val="24"/>
          <w:lang w:val="ru-RU"/>
        </w:rPr>
        <w:t xml:space="preserve">ли другими 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законными представителями в дни проведения </w:t>
      </w:r>
      <w:r w:rsidR="004B0580">
        <w:rPr>
          <w:rFonts w:ascii="Times New Roman" w:hAnsi="Times New Roman" w:cs="Times New Roman"/>
          <w:sz w:val="24"/>
          <w:szCs w:val="24"/>
          <w:lang w:val="ru-RU"/>
        </w:rPr>
        <w:t xml:space="preserve">тренировочных 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категорически запрещается. </w:t>
      </w:r>
    </w:p>
    <w:p w14:paraId="5A6EBF38" w14:textId="77777777" w:rsidR="00D86D85" w:rsidRDefault="00D86D85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645">
        <w:rPr>
          <w:rFonts w:ascii="Times New Roman" w:hAnsi="Times New Roman" w:cs="Times New Roman"/>
          <w:sz w:val="24"/>
          <w:szCs w:val="24"/>
          <w:lang w:val="ru-RU"/>
        </w:rPr>
        <w:t>Отъезд участников тренировочных мероприятий осуществляется е</w:t>
      </w:r>
      <w:r w:rsidR="004B0580">
        <w:rPr>
          <w:rFonts w:ascii="Times New Roman" w:hAnsi="Times New Roman" w:cs="Times New Roman"/>
          <w:sz w:val="24"/>
          <w:szCs w:val="24"/>
          <w:lang w:val="ru-RU"/>
        </w:rPr>
        <w:t>диной организованной группой</w:t>
      </w:r>
      <w:r w:rsidR="005A7F3C"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FB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B0580">
        <w:rPr>
          <w:rFonts w:ascii="Times New Roman" w:hAnsi="Times New Roman" w:cs="Times New Roman"/>
          <w:sz w:val="24"/>
          <w:szCs w:val="24"/>
          <w:lang w:val="ru-RU"/>
        </w:rPr>
        <w:t>транспорте, обеспеченном направляющей организацией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5AA9C89" w14:textId="77777777" w:rsidR="00D86D85" w:rsidRPr="00642D79" w:rsidRDefault="00D86D85" w:rsidP="00642D79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D79">
        <w:rPr>
          <w:rFonts w:ascii="Times New Roman" w:hAnsi="Times New Roman" w:cs="Times New Roman"/>
          <w:sz w:val="24"/>
          <w:szCs w:val="24"/>
          <w:lang w:val="ru-RU"/>
        </w:rPr>
        <w:t>Часы выезда из общежития МСК «Жаворонки» не позднее 12:00</w:t>
      </w:r>
      <w:r w:rsidR="00642D79">
        <w:rPr>
          <w:rFonts w:ascii="Times New Roman" w:hAnsi="Times New Roman" w:cs="Times New Roman"/>
          <w:sz w:val="24"/>
          <w:szCs w:val="24"/>
          <w:lang w:val="ru-RU"/>
        </w:rPr>
        <w:t>, или по согласованию с официальным представителем МСК «Жаворонки»</w:t>
      </w:r>
      <w:r w:rsidRPr="00642D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D4421C3" w14:textId="77777777" w:rsidR="00ED60E3" w:rsidRDefault="007A2173" w:rsidP="00950A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645">
        <w:rPr>
          <w:rFonts w:ascii="Times New Roman" w:hAnsi="Times New Roman" w:cs="Times New Roman"/>
          <w:sz w:val="24"/>
          <w:szCs w:val="24"/>
          <w:lang w:val="ru-RU"/>
        </w:rPr>
        <w:t xml:space="preserve">Со всеми неупомянутыми в данном разделе положениями, регламентирующими правила пребывания участников тренировочных </w:t>
      </w:r>
      <w:r w:rsidR="00DE67F2">
        <w:rPr>
          <w:rFonts w:ascii="Times New Roman" w:hAnsi="Times New Roman" w:cs="Times New Roman"/>
          <w:sz w:val="24"/>
          <w:szCs w:val="24"/>
          <w:lang w:val="ru-RU"/>
        </w:rPr>
        <w:t xml:space="preserve">и иных </w:t>
      </w:r>
      <w:r w:rsidRPr="00AD6645">
        <w:rPr>
          <w:rFonts w:ascii="Times New Roman" w:hAnsi="Times New Roman" w:cs="Times New Roman"/>
          <w:sz w:val="24"/>
          <w:szCs w:val="24"/>
          <w:lang w:val="ru-RU"/>
        </w:rPr>
        <w:t>мероприятий на базе МСК «Жаворонки» и правилами посещения отдельных объектов следует ознакомиться в д</w:t>
      </w:r>
      <w:r w:rsidR="00C80A00">
        <w:rPr>
          <w:rFonts w:ascii="Times New Roman" w:hAnsi="Times New Roman" w:cs="Times New Roman"/>
          <w:sz w:val="24"/>
          <w:szCs w:val="24"/>
          <w:lang w:val="ru-RU"/>
        </w:rPr>
        <w:t>ругих разделах настоящих Правил.</w:t>
      </w:r>
    </w:p>
    <w:p w14:paraId="19D0288F" w14:textId="77777777" w:rsidR="00C930CD" w:rsidRPr="00C930CD" w:rsidRDefault="00C930CD" w:rsidP="0085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45">
        <w:rPr>
          <w:rFonts w:ascii="Times New Roman" w:hAnsi="Times New Roman" w:cs="Times New Roman"/>
          <w:b/>
          <w:sz w:val="24"/>
          <w:szCs w:val="24"/>
        </w:rPr>
        <w:t>Таблица</w:t>
      </w:r>
      <w:r w:rsidR="009574C4">
        <w:rPr>
          <w:rFonts w:ascii="Times New Roman" w:hAnsi="Times New Roman" w:cs="Times New Roman"/>
          <w:b/>
          <w:sz w:val="24"/>
          <w:szCs w:val="24"/>
        </w:rPr>
        <w:t>. Распорядок дня участников тренировочных мероприятий</w:t>
      </w:r>
      <w:r w:rsidR="00B8466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pPr w:leftFromText="180" w:rightFromText="180" w:vertAnchor="text" w:horzAnchor="margin" w:tblpY="31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9"/>
        <w:gridCol w:w="6752"/>
      </w:tblGrid>
      <w:tr w:rsidR="00C930CD" w:rsidRPr="00DD0739" w14:paraId="3EDF7D51" w14:textId="77777777" w:rsidTr="00C930CD"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61B0ACF2" w14:textId="77777777" w:rsidR="00C930CD" w:rsidRPr="00DD0739" w:rsidRDefault="00C930CD" w:rsidP="00950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3509" w:type="pct"/>
            <w:shd w:val="clear" w:color="auto" w:fill="D9D9D9" w:themeFill="background1" w:themeFillShade="D9"/>
            <w:vAlign w:val="center"/>
          </w:tcPr>
          <w:p w14:paraId="51E7A631" w14:textId="77777777" w:rsidR="00C930CD" w:rsidRPr="00DD0739" w:rsidRDefault="00C930CD" w:rsidP="00950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распорядка дня</w:t>
            </w:r>
          </w:p>
        </w:tc>
      </w:tr>
      <w:tr w:rsidR="00C930CD" w:rsidRPr="00DD0739" w14:paraId="2A312385" w14:textId="77777777" w:rsidTr="00C930CD">
        <w:tc>
          <w:tcPr>
            <w:tcW w:w="1491" w:type="pct"/>
          </w:tcPr>
          <w:p w14:paraId="1ED76C43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7:30 – 8:00 </w:t>
            </w:r>
          </w:p>
        </w:tc>
        <w:tc>
          <w:tcPr>
            <w:tcW w:w="3509" w:type="pct"/>
          </w:tcPr>
          <w:p w14:paraId="49610607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</w:t>
            </w:r>
          </w:p>
        </w:tc>
      </w:tr>
      <w:tr w:rsidR="00C930CD" w:rsidRPr="00DD0739" w14:paraId="000C7A7A" w14:textId="77777777" w:rsidTr="00C930CD">
        <w:tc>
          <w:tcPr>
            <w:tcW w:w="1491" w:type="pct"/>
          </w:tcPr>
          <w:p w14:paraId="3A2C6B26" w14:textId="77777777" w:rsidR="00C930CD" w:rsidRPr="009574C4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8:00 </w:t>
            </w:r>
            <w:r w:rsidRPr="0095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8:30</w:t>
            </w:r>
          </w:p>
        </w:tc>
        <w:tc>
          <w:tcPr>
            <w:tcW w:w="3509" w:type="pct"/>
          </w:tcPr>
          <w:p w14:paraId="551775BB" w14:textId="77777777" w:rsidR="00C930CD" w:rsidRPr="009574C4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гигиена</w:t>
            </w:r>
          </w:p>
        </w:tc>
      </w:tr>
      <w:tr w:rsidR="00C930CD" w:rsidRPr="00DD0739" w14:paraId="787752CD" w14:textId="77777777" w:rsidTr="00C930CD">
        <w:tc>
          <w:tcPr>
            <w:tcW w:w="1491" w:type="pct"/>
          </w:tcPr>
          <w:p w14:paraId="79C3513D" w14:textId="77777777" w:rsidR="00C930CD" w:rsidRPr="009574C4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 – 10:00</w:t>
            </w:r>
          </w:p>
        </w:tc>
        <w:tc>
          <w:tcPr>
            <w:tcW w:w="3509" w:type="pct"/>
          </w:tcPr>
          <w:p w14:paraId="551096D5" w14:textId="77777777" w:rsidR="00C930CD" w:rsidRPr="009574C4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C930CD" w:rsidRPr="00DD0739" w14:paraId="1234359D" w14:textId="77777777" w:rsidTr="00C930CD">
        <w:tc>
          <w:tcPr>
            <w:tcW w:w="1491" w:type="pct"/>
          </w:tcPr>
          <w:p w14:paraId="14B0721E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95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13:0</w:t>
            </w: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pct"/>
          </w:tcPr>
          <w:p w14:paraId="5016B540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spellEnd"/>
          </w:p>
        </w:tc>
      </w:tr>
      <w:tr w:rsidR="00C930CD" w:rsidRPr="00DD0739" w14:paraId="704BE794" w14:textId="77777777" w:rsidTr="00C930CD">
        <w:tc>
          <w:tcPr>
            <w:tcW w:w="1491" w:type="pct"/>
          </w:tcPr>
          <w:p w14:paraId="77F987F2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13:00 – 14:30 </w:t>
            </w:r>
          </w:p>
        </w:tc>
        <w:tc>
          <w:tcPr>
            <w:tcW w:w="3509" w:type="pct"/>
          </w:tcPr>
          <w:p w14:paraId="3AE14CCB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C930CD" w:rsidRPr="00DD0739" w14:paraId="4E66A37E" w14:textId="77777777" w:rsidTr="00C930CD">
        <w:tc>
          <w:tcPr>
            <w:tcW w:w="1491" w:type="pct"/>
          </w:tcPr>
          <w:p w14:paraId="2AFFFED2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14:30 – 16:30 </w:t>
            </w:r>
          </w:p>
        </w:tc>
        <w:tc>
          <w:tcPr>
            <w:tcW w:w="3509" w:type="pct"/>
          </w:tcPr>
          <w:p w14:paraId="39DF810D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Послеобеденный</w:t>
            </w:r>
            <w:proofErr w:type="spellEnd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C930CD" w:rsidRPr="00DD0739" w14:paraId="0931AAFE" w14:textId="77777777" w:rsidTr="00C930CD">
        <w:tc>
          <w:tcPr>
            <w:tcW w:w="1491" w:type="pct"/>
          </w:tcPr>
          <w:p w14:paraId="529AF575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16:30 – 19:00 </w:t>
            </w:r>
          </w:p>
        </w:tc>
        <w:tc>
          <w:tcPr>
            <w:tcW w:w="3509" w:type="pct"/>
          </w:tcPr>
          <w:p w14:paraId="1DC77DCC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spellEnd"/>
          </w:p>
        </w:tc>
      </w:tr>
      <w:tr w:rsidR="00C930CD" w:rsidRPr="00DD0739" w14:paraId="23DDCACD" w14:textId="77777777" w:rsidTr="00C930CD">
        <w:tc>
          <w:tcPr>
            <w:tcW w:w="1491" w:type="pct"/>
          </w:tcPr>
          <w:p w14:paraId="5179885F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3509" w:type="pct"/>
          </w:tcPr>
          <w:p w14:paraId="3E7183E5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proofErr w:type="spellEnd"/>
          </w:p>
        </w:tc>
      </w:tr>
      <w:tr w:rsidR="00C930CD" w:rsidRPr="00DD0739" w14:paraId="1790ED7C" w14:textId="77777777" w:rsidTr="00C930CD">
        <w:tc>
          <w:tcPr>
            <w:tcW w:w="1491" w:type="pct"/>
          </w:tcPr>
          <w:p w14:paraId="0EB9CF73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3509" w:type="pct"/>
          </w:tcPr>
          <w:p w14:paraId="0958325E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Культурно-массовые мероприятия и работа в кружках</w:t>
            </w:r>
          </w:p>
        </w:tc>
      </w:tr>
      <w:tr w:rsidR="00C930CD" w:rsidRPr="00DD0739" w14:paraId="48C54D19" w14:textId="77777777" w:rsidTr="00C930CD">
        <w:tc>
          <w:tcPr>
            <w:tcW w:w="1491" w:type="pct"/>
          </w:tcPr>
          <w:p w14:paraId="2DF35D67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22:00 – 23:00</w:t>
            </w:r>
          </w:p>
        </w:tc>
        <w:tc>
          <w:tcPr>
            <w:tcW w:w="3509" w:type="pct"/>
          </w:tcPr>
          <w:p w14:paraId="6C530A76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C930CD" w:rsidRPr="00DD0739" w14:paraId="40F419FD" w14:textId="77777777" w:rsidTr="00C930CD">
        <w:tc>
          <w:tcPr>
            <w:tcW w:w="1491" w:type="pct"/>
          </w:tcPr>
          <w:p w14:paraId="542B9837" w14:textId="77777777" w:rsidR="00C930CD" w:rsidRPr="00DD0739" w:rsidRDefault="00C930CD" w:rsidP="00950ACF">
            <w:pPr>
              <w:spacing w:line="276" w:lineRule="auto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9">
              <w:rPr>
                <w:rFonts w:ascii="Times New Roman" w:hAnsi="Times New Roman" w:cs="Times New Roman"/>
                <w:sz w:val="24"/>
                <w:szCs w:val="24"/>
              </w:rPr>
              <w:t xml:space="preserve">23:00 </w:t>
            </w:r>
          </w:p>
        </w:tc>
        <w:tc>
          <w:tcPr>
            <w:tcW w:w="3509" w:type="pct"/>
          </w:tcPr>
          <w:p w14:paraId="277B518B" w14:textId="77777777" w:rsidR="00C930CD" w:rsidRPr="00DD0739" w:rsidRDefault="00C930CD" w:rsidP="00950ACF">
            <w:pPr>
              <w:spacing w:line="276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39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  <w:proofErr w:type="spellEnd"/>
          </w:p>
        </w:tc>
      </w:tr>
    </w:tbl>
    <w:p w14:paraId="6F95C63D" w14:textId="77777777" w:rsidR="00C930CD" w:rsidRDefault="00C930CD" w:rsidP="00950A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30F5D" w14:textId="77777777" w:rsidR="00C930CD" w:rsidRDefault="00C930CD" w:rsidP="00950A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50B5" w14:textId="77777777" w:rsidR="001D5790" w:rsidRPr="00C930CD" w:rsidRDefault="006768C5" w:rsidP="00836F32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="001D5790" w:rsidRPr="00C930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посещения для потребителей платных физкультурно-оздоровительных и спортивных услуг</w:t>
      </w:r>
    </w:p>
    <w:p w14:paraId="0D11F524" w14:textId="64C909EF" w:rsidR="00C6333A" w:rsidRDefault="00031216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Подразделение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031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33A">
        <w:rPr>
          <w:rFonts w:ascii="Times New Roman" w:hAnsi="Times New Roman" w:cs="Times New Roman"/>
          <w:sz w:val="24"/>
          <w:szCs w:val="24"/>
          <w:lang w:val="ru-RU"/>
        </w:rPr>
        <w:t>МСК «Жаворонки» оказывает платные услуги в соответствии</w:t>
      </w:r>
      <w:r w:rsidR="00017764">
        <w:rPr>
          <w:rFonts w:ascii="Times New Roman" w:hAnsi="Times New Roman" w:cs="Times New Roman"/>
          <w:sz w:val="24"/>
          <w:szCs w:val="24"/>
          <w:lang w:val="ru-RU"/>
        </w:rPr>
        <w:t xml:space="preserve"> с Прейскурантом на оказание платных услуг, Положением об оказании пл</w:t>
      </w:r>
      <w:r w:rsidR="003B19CF">
        <w:rPr>
          <w:rFonts w:ascii="Times New Roman" w:hAnsi="Times New Roman" w:cs="Times New Roman"/>
          <w:sz w:val="24"/>
          <w:szCs w:val="24"/>
          <w:lang w:val="ru-RU"/>
        </w:rPr>
        <w:t>атных услуг и Публичной офертой Учреждения.</w:t>
      </w:r>
      <w:r w:rsidR="000177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F62133" w14:textId="77777777" w:rsidR="00017764" w:rsidRDefault="002F6649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B21C7" w:rsidRPr="00C930CD">
        <w:rPr>
          <w:rFonts w:ascii="Times New Roman" w:hAnsi="Times New Roman" w:cs="Times New Roman"/>
          <w:sz w:val="24"/>
          <w:szCs w:val="24"/>
          <w:lang w:val="ru-RU"/>
        </w:rPr>
        <w:t>ропуском на территорию МСК «Жаворонки» для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24C" w:rsidRPr="00C930CD">
        <w:rPr>
          <w:rFonts w:ascii="Times New Roman" w:hAnsi="Times New Roman" w:cs="Times New Roman"/>
          <w:sz w:val="24"/>
          <w:szCs w:val="24"/>
          <w:lang w:val="ru-RU"/>
        </w:rPr>
        <w:t>Посетителей</w:t>
      </w:r>
      <w:r w:rsidR="00221737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14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661E5"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потребителей 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платных физкультурно-оздоровительных </w:t>
      </w:r>
      <w:r w:rsidR="00221737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и спортивных 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9D75BF" w:rsidRPr="00C930CD">
        <w:rPr>
          <w:rFonts w:ascii="Times New Roman" w:hAnsi="Times New Roman" w:cs="Times New Roman"/>
          <w:sz w:val="24"/>
          <w:szCs w:val="24"/>
          <w:lang w:val="ru-RU"/>
        </w:rPr>
        <w:t>могут быть</w:t>
      </w:r>
      <w:r w:rsidR="003A541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B41E9">
        <w:rPr>
          <w:rFonts w:ascii="Times New Roman" w:hAnsi="Times New Roman" w:cs="Times New Roman"/>
          <w:sz w:val="24"/>
          <w:szCs w:val="24"/>
          <w:lang w:val="ru-RU"/>
        </w:rPr>
        <w:t>при обязательном наличии</w:t>
      </w:r>
      <w:r w:rsidR="003A5413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удос</w:t>
      </w:r>
      <w:r w:rsidR="00AB41E9">
        <w:rPr>
          <w:rFonts w:ascii="Times New Roman" w:hAnsi="Times New Roman" w:cs="Times New Roman"/>
          <w:sz w:val="24"/>
          <w:szCs w:val="24"/>
          <w:lang w:val="ru-RU"/>
        </w:rPr>
        <w:t>товеряющего личность</w:t>
      </w:r>
      <w:r w:rsidR="003A541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75BF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1646110" w14:textId="77777777" w:rsidR="009E38C1" w:rsidRDefault="009D75BF" w:rsidP="00017764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согласо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>ванные с сотрудниками МСК «Жаворонки»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>, по средствам телефонной связи, намере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>ния воспользоваться услугами МСК «Жаворонки»;</w:t>
      </w:r>
    </w:p>
    <w:p w14:paraId="32ECA437" w14:textId="77777777" w:rsidR="00EC2E23" w:rsidRDefault="00A67B63" w:rsidP="003A5413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действующий</w:t>
      </w:r>
      <w:r w:rsidR="00EB21C7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абонемент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9E38C1">
        <w:rPr>
          <w:rFonts w:ascii="Times New Roman" w:hAnsi="Times New Roman" w:cs="Times New Roman"/>
          <w:sz w:val="24"/>
          <w:szCs w:val="24"/>
          <w:lang w:val="ru-RU"/>
        </w:rPr>
        <w:t xml:space="preserve">оплаченная разовая услуга </w:t>
      </w:r>
      <w:r w:rsidR="00E26D33" w:rsidRPr="009E38C1">
        <w:rPr>
          <w:rFonts w:ascii="Times New Roman" w:hAnsi="Times New Roman" w:cs="Times New Roman"/>
          <w:sz w:val="24"/>
          <w:szCs w:val="24"/>
          <w:lang w:val="ru-RU"/>
        </w:rPr>
        <w:t xml:space="preserve">с присвоенным идентификационным номером </w:t>
      </w:r>
      <w:r w:rsidRPr="009E38C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E26D33" w:rsidRPr="009E38C1">
        <w:rPr>
          <w:rFonts w:ascii="Times New Roman" w:hAnsi="Times New Roman" w:cs="Times New Roman"/>
          <w:sz w:val="24"/>
          <w:szCs w:val="24"/>
          <w:lang w:val="ru-RU"/>
        </w:rPr>
        <w:t>Положением об оказании платных услуг, Публичной офертой</w:t>
      </w:r>
      <w:r w:rsidRPr="009E3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>и Прейскурантом цен</w:t>
      </w:r>
      <w:r w:rsidR="00E26D33" w:rsidRPr="009E38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64A022" w14:textId="77777777" w:rsidR="00EC2E23" w:rsidRPr="00D661E5" w:rsidRDefault="00EC2E23" w:rsidP="00D661E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1E5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Несовершеннолетние </w:t>
      </w:r>
      <w:r w:rsidR="001836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661E5">
        <w:rPr>
          <w:rFonts w:ascii="Times New Roman" w:hAnsi="Times New Roman" w:cs="Times New Roman"/>
          <w:sz w:val="24"/>
          <w:szCs w:val="24"/>
          <w:lang w:val="ru-RU"/>
        </w:rPr>
        <w:t>до 14 лет</w:t>
      </w:r>
      <w:r w:rsidR="001836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61E5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сопровождены </w:t>
      </w:r>
      <w:r w:rsidR="00D661E5" w:rsidRPr="00D661E5">
        <w:rPr>
          <w:rFonts w:ascii="Times New Roman" w:hAnsi="Times New Roman" w:cs="Times New Roman"/>
          <w:sz w:val="24"/>
          <w:szCs w:val="24"/>
          <w:lang w:val="ru-RU"/>
        </w:rPr>
        <w:t xml:space="preserve">родителем или иным законным представителем </w:t>
      </w:r>
      <w:r w:rsidR="001836E6">
        <w:rPr>
          <w:rFonts w:ascii="Times New Roman" w:hAnsi="Times New Roman" w:cs="Times New Roman"/>
          <w:sz w:val="24"/>
          <w:szCs w:val="24"/>
          <w:lang w:val="ru-RU"/>
        </w:rPr>
        <w:t>до места оказания услуг</w:t>
      </w:r>
      <w:r w:rsidRPr="00D661E5">
        <w:rPr>
          <w:rFonts w:ascii="Times New Roman" w:hAnsi="Times New Roman" w:cs="Times New Roman"/>
          <w:sz w:val="24"/>
          <w:szCs w:val="24"/>
          <w:lang w:val="ru-RU"/>
        </w:rPr>
        <w:t xml:space="preserve"> и обратно. </w:t>
      </w:r>
      <w:r w:rsidR="00D661E5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D661E5" w:rsidRPr="00D661E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661E5">
        <w:rPr>
          <w:rFonts w:ascii="Times New Roman" w:hAnsi="Times New Roman" w:cs="Times New Roman"/>
          <w:sz w:val="24"/>
          <w:szCs w:val="24"/>
          <w:lang w:val="ru-RU"/>
        </w:rPr>
        <w:t xml:space="preserve"> иные </w:t>
      </w:r>
      <w:r w:rsidR="00D661E5" w:rsidRPr="00D661E5">
        <w:rPr>
          <w:rFonts w:ascii="Times New Roman" w:hAnsi="Times New Roman" w:cs="Times New Roman"/>
          <w:sz w:val="24"/>
          <w:szCs w:val="24"/>
          <w:lang w:val="ru-RU"/>
        </w:rPr>
        <w:t xml:space="preserve">законные представители занимающихся </w:t>
      </w:r>
      <w:r w:rsidR="00D661E5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несовершеннолетних </w:t>
      </w:r>
      <w:r w:rsidR="00D661E5" w:rsidRPr="00D661E5">
        <w:rPr>
          <w:rFonts w:ascii="Times New Roman" w:hAnsi="Times New Roman" w:cs="Times New Roman"/>
          <w:sz w:val="24"/>
          <w:szCs w:val="24"/>
          <w:lang w:val="ru-RU"/>
        </w:rPr>
        <w:t>допускаются в МСК «Жаворонки» с разрешения сотрудника охраны после предъявления документа, удостоверяющего личность.</w:t>
      </w:r>
    </w:p>
    <w:p w14:paraId="1E5FFD23" w14:textId="77777777" w:rsidR="0007722D" w:rsidRDefault="00754C78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Поп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>адая в здание МСК «Жаворонки», П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>осетитель обязан сдать в гардероб в</w:t>
      </w:r>
      <w:r w:rsidR="0007722D" w:rsidRPr="00C930CD">
        <w:rPr>
          <w:rFonts w:ascii="Times New Roman" w:hAnsi="Times New Roman" w:cs="Times New Roman"/>
          <w:sz w:val="24"/>
          <w:szCs w:val="24"/>
          <w:lang w:val="ru-RU"/>
        </w:rPr>
        <w:t>ерхнюю одежду, головные уборы и уличную обувь (в герметич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>ном мешке или пакете)</w:t>
      </w:r>
      <w:r w:rsidR="0007722D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7EF7D0" w14:textId="77777777" w:rsidR="0020542A" w:rsidRDefault="0007722D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После сд</w:t>
      </w:r>
      <w:r w:rsidR="00D72112">
        <w:rPr>
          <w:rFonts w:ascii="Times New Roman" w:hAnsi="Times New Roman" w:cs="Times New Roman"/>
          <w:sz w:val="24"/>
          <w:szCs w:val="24"/>
          <w:lang w:val="ru-RU"/>
        </w:rPr>
        <w:t>ачи верхней одежды в гардероб, П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осетитель регистрирует свое посещение </w:t>
      </w:r>
      <w:r w:rsidR="0020542A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на стойке 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>администратора, где предъявляет</w:t>
      </w:r>
      <w:r w:rsidR="0020542A" w:rsidRPr="00C930CD">
        <w:rPr>
          <w:lang w:val="ru-RU"/>
        </w:rPr>
        <w:t xml:space="preserve"> </w:t>
      </w:r>
      <w:r w:rsidR="0020542A" w:rsidRPr="00C930CD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 (паспорт или водительское удостоверение)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42A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>имеющийся абонемент</w:t>
      </w:r>
      <w:r w:rsidR="0020542A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на оплаченные услуги. </w:t>
      </w:r>
    </w:p>
    <w:p w14:paraId="18F5C713" w14:textId="77777777" w:rsidR="0007722D" w:rsidRDefault="0020542A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В случае, если Посетитель не имеет абонемента, он</w:t>
      </w:r>
      <w:r w:rsidR="0007722D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приобретает разовое посещение по средствам 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 xml:space="preserve">оплаты выбранной услуги в соответствии с Прейскурантом на оказание платных услуг, Публичной офертой и </w:t>
      </w:r>
      <w:r w:rsidR="0007722D" w:rsidRPr="00C930CD">
        <w:rPr>
          <w:rFonts w:ascii="Times New Roman" w:hAnsi="Times New Roman" w:cs="Times New Roman"/>
          <w:sz w:val="24"/>
          <w:szCs w:val="24"/>
          <w:lang w:val="ru-RU"/>
        </w:rPr>
        <w:t>Положением об оказан</w:t>
      </w:r>
      <w:r w:rsidR="009E38C1">
        <w:rPr>
          <w:rFonts w:ascii="Times New Roman" w:hAnsi="Times New Roman" w:cs="Times New Roman"/>
          <w:sz w:val="24"/>
          <w:szCs w:val="24"/>
          <w:lang w:val="ru-RU"/>
        </w:rPr>
        <w:t>ии платных услуг</w:t>
      </w:r>
      <w:r w:rsidR="0007722D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7E2D595" w14:textId="77777777" w:rsidR="00325B36" w:rsidRPr="008C44F8" w:rsidRDefault="0020542A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После процедуры </w:t>
      </w:r>
      <w:r w:rsidR="009E38C1"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принятия (акцептирования публичной оферты), которая включает заполнение анкеты соответствующей возрасту Потребителя и подтверждения согласия на обработку </w:t>
      </w:r>
      <w:r w:rsidR="008C44F8" w:rsidRPr="008C44F8">
        <w:rPr>
          <w:rFonts w:ascii="Times New Roman" w:hAnsi="Times New Roman" w:cs="Times New Roman"/>
          <w:sz w:val="24"/>
          <w:szCs w:val="24"/>
          <w:lang w:val="ru-RU"/>
        </w:rPr>
        <w:t>персональных данных в соответствии с требованиями ч.4 ст.9 Федерального закона Российской Федерации от 27 июля 2006 года № 152-ФЗ «О персональных данных», П</w:t>
      </w:r>
      <w:r w:rsidR="00C72142">
        <w:rPr>
          <w:rFonts w:ascii="Times New Roman" w:hAnsi="Times New Roman" w:cs="Times New Roman"/>
          <w:sz w:val="24"/>
          <w:szCs w:val="24"/>
          <w:lang w:val="ru-RU"/>
        </w:rPr>
        <w:t>отребитель</w:t>
      </w:r>
      <w:r w:rsidR="008C44F8"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4F8">
        <w:rPr>
          <w:rFonts w:ascii="Times New Roman" w:hAnsi="Times New Roman" w:cs="Times New Roman"/>
          <w:sz w:val="24"/>
          <w:szCs w:val="24"/>
          <w:lang w:val="ru-RU"/>
        </w:rPr>
        <w:t>предоставляет администратору абонемент или кассовый чек на оплаченное разовое посещение. Взамен</w:t>
      </w:r>
      <w:r w:rsidR="00C72142">
        <w:rPr>
          <w:rFonts w:ascii="Times New Roman" w:hAnsi="Times New Roman" w:cs="Times New Roman"/>
          <w:sz w:val="24"/>
          <w:szCs w:val="24"/>
          <w:lang w:val="ru-RU"/>
        </w:rPr>
        <w:t>, Потребитель</w:t>
      </w:r>
      <w:r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 получает </w:t>
      </w:r>
      <w:r w:rsidR="008C44F8">
        <w:rPr>
          <w:rFonts w:ascii="Times New Roman" w:hAnsi="Times New Roman" w:cs="Times New Roman"/>
          <w:sz w:val="24"/>
          <w:szCs w:val="24"/>
          <w:lang w:val="ru-RU"/>
        </w:rPr>
        <w:t xml:space="preserve">от администратора </w:t>
      </w:r>
      <w:r w:rsidRPr="008C44F8">
        <w:rPr>
          <w:rFonts w:ascii="Times New Roman" w:hAnsi="Times New Roman" w:cs="Times New Roman"/>
          <w:sz w:val="24"/>
          <w:szCs w:val="24"/>
          <w:lang w:val="ru-RU"/>
        </w:rPr>
        <w:t>ключ от</w:t>
      </w:r>
      <w:r w:rsidR="00325B36"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 шкафа</w:t>
      </w:r>
      <w:r w:rsidR="008C44F8">
        <w:rPr>
          <w:rFonts w:ascii="Times New Roman" w:hAnsi="Times New Roman" w:cs="Times New Roman"/>
          <w:sz w:val="24"/>
          <w:szCs w:val="24"/>
          <w:lang w:val="ru-RU"/>
        </w:rPr>
        <w:t xml:space="preserve"> для переодевания в раздевалке</w:t>
      </w:r>
      <w:r w:rsidR="00D72112">
        <w:rPr>
          <w:rFonts w:ascii="Times New Roman" w:hAnsi="Times New Roman" w:cs="Times New Roman"/>
          <w:sz w:val="24"/>
          <w:szCs w:val="24"/>
          <w:lang w:val="ru-RU"/>
        </w:rPr>
        <w:t>. Шкаф</w:t>
      </w:r>
      <w:r w:rsidR="008C44F8">
        <w:rPr>
          <w:rFonts w:ascii="Times New Roman" w:hAnsi="Times New Roman" w:cs="Times New Roman"/>
          <w:sz w:val="24"/>
          <w:szCs w:val="24"/>
          <w:lang w:val="ru-RU"/>
        </w:rPr>
        <w:t xml:space="preserve"> для переодевания П</w:t>
      </w:r>
      <w:r w:rsidR="00C72142">
        <w:rPr>
          <w:rFonts w:ascii="Times New Roman" w:hAnsi="Times New Roman" w:cs="Times New Roman"/>
          <w:sz w:val="24"/>
          <w:szCs w:val="24"/>
          <w:lang w:val="ru-RU"/>
        </w:rPr>
        <w:t>отребитель</w:t>
      </w:r>
      <w:r w:rsidR="00325B36" w:rsidRPr="008C44F8">
        <w:rPr>
          <w:rFonts w:ascii="Times New Roman" w:hAnsi="Times New Roman" w:cs="Times New Roman"/>
          <w:sz w:val="24"/>
          <w:szCs w:val="24"/>
          <w:lang w:val="ru-RU"/>
        </w:rPr>
        <w:t xml:space="preserve"> занимают согласно номеру на ключе. </w:t>
      </w:r>
    </w:p>
    <w:p w14:paraId="44287904" w14:textId="77777777" w:rsidR="00C930CD" w:rsidRDefault="00325B36" w:rsidP="00836F32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sz w:val="24"/>
          <w:szCs w:val="24"/>
          <w:lang w:val="ru-RU"/>
        </w:rPr>
        <w:t>После переодевания в с</w:t>
      </w:r>
      <w:r w:rsidR="00C86F67">
        <w:rPr>
          <w:rFonts w:ascii="Times New Roman" w:hAnsi="Times New Roman" w:cs="Times New Roman"/>
          <w:sz w:val="24"/>
          <w:szCs w:val="24"/>
          <w:lang w:val="ru-RU"/>
        </w:rPr>
        <w:t>портивную форму (обязательную</w:t>
      </w:r>
      <w:r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), Посетитель приступает </w:t>
      </w:r>
      <w:r w:rsidR="00E65C46" w:rsidRPr="00C930C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86F67">
        <w:rPr>
          <w:rFonts w:ascii="Times New Roman" w:hAnsi="Times New Roman" w:cs="Times New Roman"/>
          <w:sz w:val="24"/>
          <w:szCs w:val="24"/>
          <w:lang w:val="ru-RU"/>
        </w:rPr>
        <w:t>занятиям в соответствии оплаченной услугой по Прейскуранту</w:t>
      </w:r>
      <w:r w:rsidR="00A64EAA">
        <w:rPr>
          <w:rFonts w:ascii="Times New Roman" w:hAnsi="Times New Roman" w:cs="Times New Roman"/>
          <w:sz w:val="24"/>
          <w:szCs w:val="24"/>
          <w:lang w:val="ru-RU"/>
        </w:rPr>
        <w:t xml:space="preserve"> и расписанием занятий. </w:t>
      </w:r>
    </w:p>
    <w:p w14:paraId="5FB757A8" w14:textId="77777777" w:rsidR="00B01440" w:rsidRPr="00681866" w:rsidRDefault="00681866" w:rsidP="00681866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866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</w:t>
      </w:r>
      <w:r w:rsidR="00B01440" w:rsidRPr="0068186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681866">
        <w:rPr>
          <w:rFonts w:ascii="Times New Roman" w:hAnsi="Times New Roman" w:cs="Times New Roman"/>
          <w:sz w:val="24"/>
          <w:szCs w:val="24"/>
          <w:lang w:val="ru-RU"/>
        </w:rPr>
        <w:t xml:space="preserve">иным </w:t>
      </w:r>
      <w:r w:rsidR="00B01440" w:rsidRPr="00681866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 сопровождающим несовершеннолетних запрещается находиться в спортив</w:t>
      </w:r>
      <w:r w:rsidRPr="00681866">
        <w:rPr>
          <w:rFonts w:ascii="Times New Roman" w:hAnsi="Times New Roman" w:cs="Times New Roman"/>
          <w:sz w:val="24"/>
          <w:szCs w:val="24"/>
          <w:lang w:val="ru-RU"/>
        </w:rPr>
        <w:t>ной зоне во время</w:t>
      </w:r>
      <w:r w:rsidR="00B01440" w:rsidRPr="00681866">
        <w:rPr>
          <w:rFonts w:ascii="Times New Roman" w:hAnsi="Times New Roman" w:cs="Times New Roman"/>
          <w:sz w:val="24"/>
          <w:szCs w:val="24"/>
          <w:lang w:val="ru-RU"/>
        </w:rPr>
        <w:t xml:space="preserve"> занятия</w:t>
      </w:r>
      <w:r w:rsidRPr="00681866">
        <w:rPr>
          <w:rFonts w:ascii="Times New Roman" w:hAnsi="Times New Roman" w:cs="Times New Roman"/>
          <w:sz w:val="24"/>
          <w:szCs w:val="24"/>
          <w:lang w:val="ru-RU"/>
        </w:rPr>
        <w:t>. Они ожидают в специально отведенных местах.</w:t>
      </w:r>
    </w:p>
    <w:p w14:paraId="17AAB3A2" w14:textId="77777777" w:rsidR="00C930CD" w:rsidRPr="00C16449" w:rsidRDefault="00C86F67" w:rsidP="00EE5A66">
      <w:pPr>
        <w:pStyle w:val="a4"/>
        <w:numPr>
          <w:ilvl w:val="1"/>
          <w:numId w:val="1"/>
        </w:numPr>
        <w:spacing w:after="24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01440">
        <w:rPr>
          <w:rFonts w:ascii="Times New Roman" w:hAnsi="Times New Roman" w:cs="Times New Roman"/>
          <w:sz w:val="24"/>
          <w:szCs w:val="24"/>
          <w:lang w:val="ru-RU"/>
        </w:rPr>
        <w:t>После окончания занятия и принятия гигиенических процедур</w:t>
      </w:r>
      <w:r w:rsidR="00F119EA">
        <w:rPr>
          <w:rFonts w:ascii="Times New Roman" w:hAnsi="Times New Roman" w:cs="Times New Roman"/>
          <w:sz w:val="24"/>
          <w:szCs w:val="24"/>
          <w:lang w:val="ru-RU"/>
        </w:rPr>
        <w:t xml:space="preserve"> (на принятие гигиенических процедур и переодев</w:t>
      </w:r>
      <w:r w:rsidR="008D7908">
        <w:rPr>
          <w:rFonts w:ascii="Times New Roman" w:hAnsi="Times New Roman" w:cs="Times New Roman"/>
          <w:sz w:val="24"/>
          <w:szCs w:val="24"/>
          <w:lang w:val="ru-RU"/>
        </w:rPr>
        <w:t>ание отводится 20</w:t>
      </w:r>
      <w:r w:rsidR="00F119EA">
        <w:rPr>
          <w:rFonts w:ascii="Times New Roman" w:hAnsi="Times New Roman" w:cs="Times New Roman"/>
          <w:sz w:val="24"/>
          <w:szCs w:val="24"/>
          <w:lang w:val="ru-RU"/>
        </w:rPr>
        <w:t xml:space="preserve"> минут. При посещении бассейна 30 минут)</w:t>
      </w:r>
      <w:r w:rsidRPr="00B01440">
        <w:rPr>
          <w:rFonts w:ascii="Times New Roman" w:hAnsi="Times New Roman" w:cs="Times New Roman"/>
          <w:sz w:val="24"/>
          <w:szCs w:val="24"/>
          <w:lang w:val="ru-RU"/>
        </w:rPr>
        <w:t xml:space="preserve">, Посетитель сдает ключ </w:t>
      </w:r>
      <w:r w:rsidR="00325B36" w:rsidRPr="00B0144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администратору, </w:t>
      </w:r>
      <w:r w:rsidRPr="00B01440">
        <w:rPr>
          <w:rFonts w:ascii="Times New Roman" w:hAnsi="Times New Roman" w:cs="Times New Roman"/>
          <w:sz w:val="24"/>
          <w:szCs w:val="24"/>
          <w:lang w:val="ru-RU"/>
        </w:rPr>
        <w:t xml:space="preserve">и получает обратно абонемент (в случае если услуга оказывалась по абонементу). </w:t>
      </w:r>
    </w:p>
    <w:p w14:paraId="0AB9FB09" w14:textId="77777777" w:rsidR="00405003" w:rsidRPr="00405003" w:rsidRDefault="00AF6821" w:rsidP="00F119EA">
      <w:pPr>
        <w:pStyle w:val="a4"/>
        <w:numPr>
          <w:ilvl w:val="0"/>
          <w:numId w:val="1"/>
        </w:numPr>
        <w:spacing w:before="240" w:after="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посещения</w:t>
      </w:r>
      <w:r w:rsidR="00116DCD" w:rsidRPr="00C930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отдельных </w:t>
      </w:r>
      <w:r w:rsidR="004050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спортивных сооружений </w:t>
      </w:r>
    </w:p>
    <w:p w14:paraId="1BE0500E" w14:textId="7B05AD7C" w:rsidR="006768C5" w:rsidRPr="00C930CD" w:rsidRDefault="00116DCD" w:rsidP="00836F32">
      <w:pPr>
        <w:pStyle w:val="a4"/>
        <w:spacing w:after="120" w:line="276" w:lineRule="auto"/>
        <w:ind w:left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CD">
        <w:rPr>
          <w:rFonts w:ascii="Times New Roman" w:hAnsi="Times New Roman" w:cs="Times New Roman"/>
          <w:b/>
          <w:sz w:val="28"/>
          <w:szCs w:val="28"/>
          <w:lang w:val="ru-RU"/>
        </w:rPr>
        <w:t>МСК «Жаворонки»</w:t>
      </w:r>
      <w:r w:rsidR="00031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A2C0E">
        <w:rPr>
          <w:rFonts w:ascii="Times New Roman" w:hAnsi="Times New Roman" w:cs="Times New Roman"/>
          <w:b/>
          <w:sz w:val="28"/>
          <w:szCs w:val="28"/>
          <w:lang w:val="ru-RU"/>
        </w:rPr>
        <w:t>ГБУ «МКСШОР «Центр»</w:t>
      </w:r>
    </w:p>
    <w:p w14:paraId="076BDD04" w14:textId="77777777" w:rsidR="00C63D26" w:rsidRPr="004D2144" w:rsidRDefault="004D2144" w:rsidP="00836F32">
      <w:pPr>
        <w:pStyle w:val="a4"/>
        <w:numPr>
          <w:ilvl w:val="1"/>
          <w:numId w:val="1"/>
        </w:numPr>
        <w:spacing w:before="120" w:after="120" w:line="276" w:lineRule="auto"/>
        <w:ind w:left="851" w:hanging="567"/>
        <w:contextualSpacing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2144">
        <w:rPr>
          <w:rFonts w:ascii="Times New Roman" w:hAnsi="Times New Roman" w:cs="Times New Roman"/>
          <w:b/>
          <w:sz w:val="28"/>
          <w:szCs w:val="28"/>
          <w:lang w:val="ru-RU"/>
        </w:rPr>
        <w:t>Бассейн</w:t>
      </w:r>
    </w:p>
    <w:p w14:paraId="500A9135" w14:textId="77777777" w:rsidR="005C73E7" w:rsidRDefault="00683674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FED">
        <w:rPr>
          <w:rFonts w:ascii="Times New Roman" w:hAnsi="Times New Roman" w:cs="Times New Roman"/>
          <w:sz w:val="24"/>
          <w:szCs w:val="24"/>
          <w:lang w:val="ru-RU"/>
        </w:rPr>
        <w:t>Приступать к занятиям в бассейне можно только после озна</w:t>
      </w:r>
      <w:r w:rsidR="0098660A" w:rsidRPr="00643FED">
        <w:rPr>
          <w:rFonts w:ascii="Times New Roman" w:hAnsi="Times New Roman" w:cs="Times New Roman"/>
          <w:sz w:val="24"/>
          <w:szCs w:val="24"/>
          <w:lang w:val="ru-RU"/>
        </w:rPr>
        <w:t>комления с настоящими Правилами</w:t>
      </w:r>
      <w:r w:rsidR="00E94CF2" w:rsidRPr="00643F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718548" w14:textId="77777777" w:rsidR="000A3BB3" w:rsidRDefault="00AD7D57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Режим работы бассейна с 7-15</w:t>
      </w:r>
      <w:r w:rsidR="00E93F02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21:45</w:t>
      </w:r>
      <w:r w:rsidR="00E93F02">
        <w:rPr>
          <w:rFonts w:ascii="Times New Roman" w:hAnsi="Times New Roman" w:cs="Times New Roman"/>
          <w:sz w:val="24"/>
          <w:szCs w:val="24"/>
          <w:lang w:val="ru-RU"/>
        </w:rPr>
        <w:t xml:space="preserve"> часа.</w:t>
      </w:r>
    </w:p>
    <w:p w14:paraId="5E12EBA1" w14:textId="77777777" w:rsidR="000A3BB3" w:rsidRDefault="00E94CF2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B3">
        <w:rPr>
          <w:rFonts w:ascii="Times New Roman" w:hAnsi="Times New Roman" w:cs="Times New Roman"/>
          <w:sz w:val="24"/>
          <w:szCs w:val="24"/>
          <w:lang w:val="ru-RU"/>
        </w:rPr>
        <w:t>К занятиям в бассейне допускаются дети, достигшие 7-ми летнего возраста.</w:t>
      </w:r>
    </w:p>
    <w:p w14:paraId="16E65C7A" w14:textId="77777777" w:rsidR="00E94CF2" w:rsidRPr="00E254AD" w:rsidRDefault="00E94CF2" w:rsidP="00836F32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4AD">
        <w:rPr>
          <w:rFonts w:ascii="Times New Roman" w:hAnsi="Times New Roman" w:cs="Times New Roman"/>
          <w:sz w:val="24"/>
          <w:szCs w:val="24"/>
          <w:lang w:val="ru-RU"/>
        </w:rPr>
        <w:t xml:space="preserve">Дети с 7 до 14 лет допускаются к занятиям под присмотром родителя или иного законного представителя. </w:t>
      </w:r>
      <w:r w:rsidR="00E254AD" w:rsidRPr="00E254A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жизнь и здоровье ребенка во время присутствия </w:t>
      </w:r>
      <w:r w:rsidR="00E254AD" w:rsidRPr="00E254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ним сопровождающего </w:t>
      </w:r>
      <w:r w:rsidR="00D57143">
        <w:rPr>
          <w:rFonts w:ascii="Times New Roman" w:hAnsi="Times New Roman" w:cs="Times New Roman"/>
          <w:sz w:val="24"/>
          <w:szCs w:val="24"/>
          <w:lang w:val="ru-RU"/>
        </w:rPr>
        <w:t xml:space="preserve">законного представителя </w:t>
      </w:r>
      <w:r w:rsidR="00E254AD" w:rsidRPr="00E254AD">
        <w:rPr>
          <w:rFonts w:ascii="Times New Roman" w:hAnsi="Times New Roman" w:cs="Times New Roman"/>
          <w:sz w:val="24"/>
          <w:szCs w:val="24"/>
          <w:lang w:val="ru-RU"/>
        </w:rPr>
        <w:t>лежит полн</w:t>
      </w:r>
      <w:r w:rsidR="00D57143">
        <w:rPr>
          <w:rFonts w:ascii="Times New Roman" w:hAnsi="Times New Roman" w:cs="Times New Roman"/>
          <w:sz w:val="24"/>
          <w:szCs w:val="24"/>
          <w:lang w:val="ru-RU"/>
        </w:rPr>
        <w:t>остью на законном представителе</w:t>
      </w:r>
      <w:r w:rsidR="00E254AD" w:rsidRPr="00E254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7677C2" w14:textId="77777777" w:rsidR="00E94CF2" w:rsidRDefault="00E94CF2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3640">
        <w:rPr>
          <w:rFonts w:ascii="Times New Roman" w:hAnsi="Times New Roman" w:cs="Times New Roman"/>
          <w:sz w:val="24"/>
          <w:szCs w:val="24"/>
          <w:lang w:val="ru-RU"/>
        </w:rPr>
        <w:t>Занятия в группах проводятся под присмотром тренера/инструктора.</w:t>
      </w:r>
    </w:p>
    <w:p w14:paraId="41DD133C" w14:textId="77777777" w:rsidR="00E94CF2" w:rsidRDefault="001E0004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Посетители бассейна обязаны выполнять</w:t>
      </w:r>
      <w:r w:rsidR="00E94CF2" w:rsidRPr="001E0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004">
        <w:rPr>
          <w:rFonts w:ascii="Times New Roman" w:hAnsi="Times New Roman" w:cs="Times New Roman"/>
          <w:sz w:val="24"/>
          <w:szCs w:val="24"/>
          <w:lang w:val="ru-RU"/>
        </w:rPr>
        <w:t>требования работников МСК «Ж</w:t>
      </w:r>
      <w:r w:rsidR="00E94CF2" w:rsidRPr="001E0004">
        <w:rPr>
          <w:rFonts w:ascii="Times New Roman" w:hAnsi="Times New Roman" w:cs="Times New Roman"/>
          <w:sz w:val="24"/>
          <w:szCs w:val="24"/>
          <w:lang w:val="ru-RU"/>
        </w:rPr>
        <w:t>аворонки», в том числе инструкторов по спорту, тренеров и руководства, связанные с обеспечением безопасности и соблюдением правил поведения в бассейне.</w:t>
      </w:r>
    </w:p>
    <w:p w14:paraId="5937C2C1" w14:textId="77777777" w:rsidR="00316734" w:rsidRPr="00836F32" w:rsidRDefault="00316734" w:rsidP="00836F32">
      <w:pPr>
        <w:pStyle w:val="a4"/>
        <w:numPr>
          <w:ilvl w:val="2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Посетители бассейна обязаны соблюдать расписание занятий и следующие временные регламенты пребывания в бассейне:</w:t>
      </w:r>
    </w:p>
    <w:p w14:paraId="4B375DC6" w14:textId="77777777" w:rsidR="00316734" w:rsidRDefault="00316734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E0004">
        <w:rPr>
          <w:rFonts w:ascii="Times New Roman" w:hAnsi="Times New Roman" w:cs="Times New Roman"/>
          <w:sz w:val="24"/>
          <w:szCs w:val="24"/>
          <w:lang w:val="ru-RU"/>
        </w:rPr>
        <w:t>время прохождения через турникет, в раздевалку и прием душа перед сеансом за 15 минут до начала сеанса;</w:t>
      </w:r>
    </w:p>
    <w:p w14:paraId="261551D8" w14:textId="77777777" w:rsidR="00316734" w:rsidRDefault="00316734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004">
        <w:rPr>
          <w:rFonts w:ascii="Times New Roman" w:hAnsi="Times New Roman" w:cs="Times New Roman"/>
          <w:sz w:val="24"/>
          <w:szCs w:val="24"/>
          <w:lang w:val="ru-RU"/>
        </w:rPr>
        <w:t xml:space="preserve"> время нахождения в чаше басс</w:t>
      </w:r>
      <w:r w:rsidR="00B847BE">
        <w:rPr>
          <w:rFonts w:ascii="Times New Roman" w:hAnsi="Times New Roman" w:cs="Times New Roman"/>
          <w:sz w:val="24"/>
          <w:szCs w:val="24"/>
          <w:lang w:val="ru-RU"/>
        </w:rPr>
        <w:t>ейна согласно расписанию занятий</w:t>
      </w:r>
      <w:r w:rsidRPr="001E0004">
        <w:rPr>
          <w:rFonts w:ascii="Times New Roman" w:hAnsi="Times New Roman" w:cs="Times New Roman"/>
          <w:sz w:val="24"/>
          <w:szCs w:val="24"/>
          <w:lang w:val="ru-RU"/>
        </w:rPr>
        <w:t xml:space="preserve"> (продолжительность сеанса 45 минут);</w:t>
      </w:r>
    </w:p>
    <w:p w14:paraId="1AF187F0" w14:textId="77777777" w:rsidR="00316734" w:rsidRDefault="00316734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="00B847B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предоставленное для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 душа после сеанса,</w:t>
      </w:r>
      <w:r w:rsidRPr="001E0004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нахождение в раздевалке и выход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 30</w:t>
      </w:r>
      <w:r w:rsidRPr="001E0004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14:paraId="3EF8CC11" w14:textId="77777777" w:rsidR="00316734" w:rsidRPr="00316734" w:rsidRDefault="00316734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C77">
        <w:rPr>
          <w:rFonts w:ascii="Times New Roman" w:hAnsi="Times New Roman" w:cs="Times New Roman"/>
          <w:sz w:val="24"/>
          <w:szCs w:val="24"/>
          <w:lang w:val="ru-RU"/>
        </w:rPr>
        <w:t>Посетитель бассейна, опоздавший более чем на 15 минут, к занятиям не допускается.</w:t>
      </w:r>
    </w:p>
    <w:p w14:paraId="69B985C2" w14:textId="77777777" w:rsidR="00D0185B" w:rsidRPr="00836F32" w:rsidRDefault="00591669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Посетители бассейна обязаны</w:t>
      </w:r>
      <w:r w:rsidR="00E95BAF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соблюдать </w:t>
      </w:r>
      <w:r w:rsidR="00E95BAF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следующие санитарно-гигиенические требования при посещении бассейна:</w:t>
      </w:r>
    </w:p>
    <w:p w14:paraId="0D4D5EA9" w14:textId="77777777" w:rsidR="00591669" w:rsidRPr="00985C77" w:rsidRDefault="00591669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C77">
        <w:rPr>
          <w:rFonts w:ascii="Times New Roman" w:hAnsi="Times New Roman" w:cs="Times New Roman"/>
          <w:sz w:val="24"/>
          <w:szCs w:val="24"/>
          <w:lang w:val="ru-RU"/>
        </w:rPr>
        <w:t>При первом посещении бассейна посетитель должен представить в обязательном порядке справку от врача о состоянии здоровья с заключением об отсутствии противопоказаний для занятий аквааэробикой, спортивным или оздоровительным плаванием.</w:t>
      </w:r>
    </w:p>
    <w:p w14:paraId="6C35448C" w14:textId="77777777" w:rsidR="00591669" w:rsidRPr="00985C77" w:rsidRDefault="00591669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C77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перед посещением бассейна обязаны предоставить справку лечебно-профилактического учреждения, разрешающую посещение бассейна, в соответствии с п. 3.12.2 СанПиН 2.1.2.1188-03 «Плавательные бассейны. Гигиенические требования к устройству, эксплуатации и качеству воды. Контроль качества», при возникновении неблагоприятной санитарно-эпидемической ситуации в городе Москве по заболеваниям, указанным в СанПиН 2.1.2.1188-03. </w:t>
      </w:r>
    </w:p>
    <w:p w14:paraId="52938FD1" w14:textId="77777777" w:rsidR="00591669" w:rsidRDefault="00591669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1669">
        <w:rPr>
          <w:rFonts w:ascii="Times New Roman" w:hAnsi="Times New Roman" w:cs="Times New Roman"/>
          <w:sz w:val="24"/>
          <w:szCs w:val="24"/>
          <w:lang w:val="ru-RU"/>
        </w:rPr>
        <w:t xml:space="preserve">Вне зависимости от санитарно-эпидемической ситуации детям младшего школьного возраста в обязательном порядке требуется справка о результатах паразитологического обследования на энтеробиоз (срок действия такой справки 3 месяца): </w:t>
      </w:r>
    </w:p>
    <w:p w14:paraId="02012091" w14:textId="77777777" w:rsidR="00591669" w:rsidRDefault="00591669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B95">
        <w:rPr>
          <w:rFonts w:ascii="Times New Roman" w:hAnsi="Times New Roman" w:cs="Times New Roman"/>
          <w:sz w:val="24"/>
          <w:szCs w:val="24"/>
          <w:lang w:val="ru-RU"/>
        </w:rPr>
        <w:t xml:space="preserve">перед приемом в плавательную группу (секцию) бассейна, в дальнейшем не менее 1 раза в три месяца; </w:t>
      </w:r>
    </w:p>
    <w:p w14:paraId="004B13C6" w14:textId="77777777" w:rsidR="00591669" w:rsidRDefault="00591669" w:rsidP="00836F3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B95">
        <w:rPr>
          <w:rFonts w:ascii="Times New Roman" w:hAnsi="Times New Roman" w:cs="Times New Roman"/>
          <w:sz w:val="24"/>
          <w:szCs w:val="24"/>
          <w:lang w:val="ru-RU"/>
        </w:rPr>
        <w:t xml:space="preserve">при разовых посещениях - перед каждым посещением, если разрыв между ними более двух месяцев; </w:t>
      </w:r>
    </w:p>
    <w:p w14:paraId="5B425624" w14:textId="77777777" w:rsidR="00BD0B95" w:rsidRDefault="00BD0B95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B95">
        <w:rPr>
          <w:rFonts w:ascii="Times New Roman" w:hAnsi="Times New Roman" w:cs="Times New Roman"/>
          <w:sz w:val="24"/>
          <w:szCs w:val="24"/>
          <w:lang w:val="ru-RU"/>
        </w:rPr>
        <w:t xml:space="preserve">Вне зависимости от санитарно-эпидемической ситуации, посетители в возрасте 12 лет и старше, перед посещением бассейна, обязаны предоставить результаты обследования на энтеробиоз и на </w:t>
      </w:r>
      <w:proofErr w:type="spellStart"/>
      <w:r w:rsidRPr="00BD0B95">
        <w:rPr>
          <w:rFonts w:ascii="Times New Roman" w:hAnsi="Times New Roman" w:cs="Times New Roman"/>
          <w:sz w:val="24"/>
          <w:szCs w:val="24"/>
          <w:lang w:val="ru-RU"/>
        </w:rPr>
        <w:t>гименолепидоз</w:t>
      </w:r>
      <w:proofErr w:type="spellEnd"/>
      <w:r w:rsidRPr="00BD0B95">
        <w:rPr>
          <w:rFonts w:ascii="Times New Roman" w:hAnsi="Times New Roman" w:cs="Times New Roman"/>
          <w:sz w:val="24"/>
          <w:szCs w:val="24"/>
          <w:lang w:val="ru-RU"/>
        </w:rPr>
        <w:t>, в соответствии с п. 4.3.2. санитарно- эпидемиологическими правилами СП 3.2.3110-13 «Профилактика энтеробиоза», и п. 11.2.2. СанПиН 3.2.3215-14 «Профилактика паразитарных болезней на территории Российской Федерации». Срок действия результатов обследования 6 месяцев.</w:t>
      </w:r>
    </w:p>
    <w:p w14:paraId="1AEF914B" w14:textId="77777777" w:rsidR="00E254AD" w:rsidRDefault="00E254AD" w:rsidP="00836F32">
      <w:pPr>
        <w:pStyle w:val="a4"/>
        <w:numPr>
          <w:ilvl w:val="2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54AD">
        <w:rPr>
          <w:rFonts w:ascii="Times New Roman" w:hAnsi="Times New Roman" w:cs="Times New Roman"/>
          <w:sz w:val="24"/>
          <w:szCs w:val="24"/>
          <w:lang w:val="ru-RU"/>
        </w:rPr>
        <w:t>Справки и результаты обследования должны предоставляться администратору МСК «Жаворонки» отвечающему за бассейн, для последующей регистрации у медицинской сестры.</w:t>
      </w:r>
    </w:p>
    <w:p w14:paraId="73A5BB3E" w14:textId="77777777" w:rsidR="00961DED" w:rsidRDefault="006D655E" w:rsidP="00836F32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п. 4.3/</w:t>
      </w:r>
      <w:r w:rsidR="00961DED" w:rsidRPr="00961DED">
        <w:rPr>
          <w:rFonts w:ascii="Times New Roman" w:hAnsi="Times New Roman" w:cs="Times New Roman"/>
          <w:sz w:val="24"/>
          <w:szCs w:val="24"/>
          <w:lang w:val="ru-RU"/>
        </w:rPr>
        <w:t xml:space="preserve"> «МУ 3.5.2644-10. 3.5. Дезинфектология. Организация и проведение дезинфекционных мероприятий при дерматомикозах. Методические указания», при посещении бассейна посетители должны пользоваться только индивидуальными купально-плавательными принадлежностями (купальники, плавки, шапочки и пр.</w:t>
      </w:r>
      <w:r w:rsidR="00316734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3167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предметами личного туалета. </w:t>
      </w:r>
      <w:r w:rsidR="00316734" w:rsidRPr="00316734">
        <w:rPr>
          <w:rFonts w:ascii="Times New Roman" w:hAnsi="Times New Roman" w:cs="Times New Roman"/>
          <w:sz w:val="24"/>
          <w:szCs w:val="24"/>
          <w:lang w:val="ru-RU"/>
        </w:rPr>
        <w:t>При отсутствии одного из перечисленных предметов, посетитель к занятиям не допускается.</w:t>
      </w:r>
    </w:p>
    <w:p w14:paraId="380D20ED" w14:textId="77777777" w:rsidR="00932161" w:rsidRPr="00836F32" w:rsidRDefault="00932161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Посетители бассейна обязаны соблюдать также следующие </w:t>
      </w:r>
      <w:r w:rsidR="002433D4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санитарно-</w:t>
      </w:r>
      <w:r w:rsidR="00E55058">
        <w:rPr>
          <w:rFonts w:ascii="Times New Roman" w:hAnsi="Times New Roman" w:cs="Times New Roman"/>
          <w:sz w:val="24"/>
          <w:szCs w:val="24"/>
          <w:u w:val="single"/>
          <w:lang w:val="ru-RU"/>
        </w:rPr>
        <w:t>гигиенические требования</w:t>
      </w:r>
      <w:r w:rsidR="00021FD3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а персонал бассейна вправе проверить соблюдение </w:t>
      </w:r>
      <w:r w:rsidR="00E55058">
        <w:rPr>
          <w:rFonts w:ascii="Times New Roman" w:hAnsi="Times New Roman" w:cs="Times New Roman"/>
          <w:sz w:val="24"/>
          <w:szCs w:val="24"/>
          <w:u w:val="single"/>
          <w:lang w:val="ru-RU"/>
        </w:rPr>
        <w:t>этих требований</w:t>
      </w: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</w:p>
    <w:p w14:paraId="6AB4F10C" w14:textId="77777777" w:rsidR="00932161" w:rsidRDefault="00932161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BAF">
        <w:rPr>
          <w:rFonts w:ascii="Times New Roman" w:hAnsi="Times New Roman" w:cs="Times New Roman"/>
          <w:sz w:val="24"/>
          <w:szCs w:val="24"/>
          <w:lang w:val="ru-RU"/>
        </w:rPr>
        <w:t>в целях обеспечения вместимости индивидуального шкафчика для переодевания гигиенические предметы и плавательные принадлежности должны проноситься в раздевалку бассейна только в полиэтиленовых пакетах или малогабаритных мягких сумках;</w:t>
      </w:r>
    </w:p>
    <w:p w14:paraId="3A90481B" w14:textId="77777777" w:rsidR="00932161" w:rsidRPr="00932161" w:rsidRDefault="00932161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161">
        <w:rPr>
          <w:rFonts w:ascii="Times New Roman" w:hAnsi="Times New Roman" w:cs="Times New Roman"/>
          <w:sz w:val="24"/>
          <w:szCs w:val="24"/>
          <w:lang w:val="ru-RU"/>
        </w:rPr>
        <w:t xml:space="preserve">гигиенические предметы должны быть только в небьющейся таре (пластик, полиэтилен и т.д.). Использование гигиенических принадлежностей в стеклянной таре запрещается во избежание порезов; </w:t>
      </w:r>
    </w:p>
    <w:p w14:paraId="4C2AF91E" w14:textId="77777777" w:rsidR="00961DED" w:rsidRDefault="00932161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BAF">
        <w:rPr>
          <w:rFonts w:ascii="Times New Roman" w:hAnsi="Times New Roman" w:cs="Times New Roman"/>
          <w:sz w:val="24"/>
          <w:szCs w:val="24"/>
          <w:lang w:val="ru-RU"/>
        </w:rPr>
        <w:t>для мытья тела рекомендуется использование твердого или жидкого мыла;</w:t>
      </w:r>
    </w:p>
    <w:p w14:paraId="27A3CE6A" w14:textId="77777777" w:rsidR="002433D4" w:rsidRDefault="00932161" w:rsidP="00836F32">
      <w:pPr>
        <w:pStyle w:val="a4"/>
        <w:numPr>
          <w:ilvl w:val="3"/>
          <w:numId w:val="13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161">
        <w:rPr>
          <w:rFonts w:ascii="Times New Roman" w:hAnsi="Times New Roman" w:cs="Times New Roman"/>
          <w:sz w:val="24"/>
          <w:szCs w:val="24"/>
          <w:lang w:val="ru-RU"/>
        </w:rPr>
        <w:t>принять тщательный душ в течение 5-7 мин (без купально</w:t>
      </w:r>
      <w:r w:rsidR="002433D4">
        <w:rPr>
          <w:rFonts w:ascii="Times New Roman" w:hAnsi="Times New Roman" w:cs="Times New Roman"/>
          <w:sz w:val="24"/>
          <w:szCs w:val="24"/>
          <w:lang w:val="ru-RU"/>
        </w:rPr>
        <w:t xml:space="preserve">го костюма с мочалкой и мылом), </w:t>
      </w:r>
      <w:r w:rsidR="002433D4" w:rsidRPr="00E95BAF">
        <w:rPr>
          <w:rFonts w:ascii="Times New Roman" w:hAnsi="Times New Roman" w:cs="Times New Roman"/>
          <w:sz w:val="24"/>
          <w:szCs w:val="24"/>
          <w:lang w:val="ru-RU"/>
        </w:rPr>
        <w:t>по окончании сеанса посетители в течение 3-5 минут должны ополоснуться под душем, выжать плавательные принадлежности, вытереться полотенцем и только после этого идти в раздевалку.</w:t>
      </w:r>
    </w:p>
    <w:p w14:paraId="52327C2B" w14:textId="77777777" w:rsidR="00932161" w:rsidRDefault="00E95BAF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161">
        <w:rPr>
          <w:rFonts w:ascii="Times New Roman" w:hAnsi="Times New Roman" w:cs="Times New Roman"/>
          <w:sz w:val="24"/>
          <w:szCs w:val="24"/>
          <w:lang w:val="ru-RU"/>
        </w:rPr>
        <w:t>входить в зону бассейна только в чистой сменной обуви, пригодной для посещения бассейна (резиновые тапочки и их аналоги);</w:t>
      </w:r>
    </w:p>
    <w:p w14:paraId="75D25848" w14:textId="77777777" w:rsidR="00DB6680" w:rsidRDefault="00DB6680" w:rsidP="00836F32">
      <w:pPr>
        <w:pStyle w:val="a4"/>
        <w:numPr>
          <w:ilvl w:val="2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3D4">
        <w:rPr>
          <w:rFonts w:ascii="Times New Roman" w:hAnsi="Times New Roman" w:cs="Times New Roman"/>
          <w:sz w:val="24"/>
          <w:szCs w:val="24"/>
          <w:lang w:val="ru-RU"/>
        </w:rPr>
        <w:t>Перед входом в чашу бассейна посетитель обязан предоставлять возможность медицинскому персоналу осуществить внешний осмотр кожных покровов. При наличии у посетителя кожного заболевания, кровотечений, порезов посетитель в бассейн не допускается.</w:t>
      </w:r>
    </w:p>
    <w:p w14:paraId="2191BA1E" w14:textId="77777777" w:rsidR="00B74247" w:rsidRPr="00B74247" w:rsidRDefault="002433D4" w:rsidP="00836F32">
      <w:pPr>
        <w:pStyle w:val="a4"/>
        <w:numPr>
          <w:ilvl w:val="2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посетитель 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>обязан с</w:t>
      </w:r>
      <w:r w:rsidR="00B74247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облюдать следующие требования по порядку использования дорожек и правила поведения в чаше бассейна: </w:t>
      </w:r>
    </w:p>
    <w:p w14:paraId="6E9DE364" w14:textId="77777777" w:rsidR="00DB6680" w:rsidRDefault="002433D4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в</w:t>
      </w:r>
      <w:r w:rsidR="00DB6680" w:rsidRPr="002433D4">
        <w:rPr>
          <w:rFonts w:ascii="Times New Roman" w:hAnsi="Times New Roman" w:cs="Times New Roman"/>
          <w:sz w:val="24"/>
          <w:szCs w:val="24"/>
          <w:lang w:val="ru-RU"/>
        </w:rPr>
        <w:t>ход в воду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выход после сеанса</w:t>
      </w:r>
      <w:r w:rsidR="00DB6680" w:rsidRPr="002433D4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команде тренера или инструктора. После подачи сигнала об окончании занятия, посетителю необходимо двигаться к ближайшей лестнице на выход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297302" w14:textId="77777777" w:rsidR="00DB6680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B6680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 преждевременном уходе с занятия посетитель обязан поставить в изве</w:t>
      </w:r>
      <w:r>
        <w:rPr>
          <w:rFonts w:ascii="Times New Roman" w:hAnsi="Times New Roman" w:cs="Times New Roman"/>
          <w:sz w:val="24"/>
          <w:szCs w:val="24"/>
          <w:lang w:val="ru-RU"/>
        </w:rPr>
        <w:t>стность тренера или инструктора;</w:t>
      </w:r>
    </w:p>
    <w:p w14:paraId="632DDAFB" w14:textId="77777777" w:rsidR="00DB6680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B6680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аниматься только на дорожках, </w:t>
      </w:r>
      <w:r>
        <w:rPr>
          <w:rFonts w:ascii="Times New Roman" w:hAnsi="Times New Roman" w:cs="Times New Roman"/>
          <w:sz w:val="24"/>
          <w:szCs w:val="24"/>
          <w:lang w:val="ru-RU"/>
        </w:rPr>
        <w:t>отведенных инструктором;</w:t>
      </w:r>
    </w:p>
    <w:p w14:paraId="7136C56B" w14:textId="77777777" w:rsidR="00B74247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B6680">
        <w:rPr>
          <w:rFonts w:ascii="Times New Roman" w:hAnsi="Times New Roman" w:cs="Times New Roman"/>
          <w:sz w:val="24"/>
          <w:szCs w:val="24"/>
          <w:lang w:val="ru-RU"/>
        </w:rPr>
        <w:t>ри плавании нескольких человек на дорожке</w:t>
      </w:r>
      <w:r w:rsidR="00FF545E">
        <w:rPr>
          <w:rFonts w:ascii="Times New Roman" w:hAnsi="Times New Roman" w:cs="Times New Roman"/>
          <w:sz w:val="24"/>
          <w:szCs w:val="24"/>
          <w:lang w:val="ru-RU"/>
        </w:rPr>
        <w:t xml:space="preserve"> (не более 8)</w:t>
      </w:r>
      <w:r w:rsidRPr="00DB6680">
        <w:rPr>
          <w:rFonts w:ascii="Times New Roman" w:hAnsi="Times New Roman" w:cs="Times New Roman"/>
          <w:sz w:val="24"/>
          <w:szCs w:val="24"/>
          <w:lang w:val="ru-RU"/>
        </w:rPr>
        <w:t>, посетители должны держаться правой стороны, обгонять слева, отдыхать в углах дорожки;</w:t>
      </w:r>
    </w:p>
    <w:p w14:paraId="5D408BD6" w14:textId="77777777" w:rsidR="00B74247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247">
        <w:rPr>
          <w:rFonts w:ascii="Times New Roman" w:hAnsi="Times New Roman" w:cs="Times New Roman"/>
          <w:sz w:val="24"/>
          <w:szCs w:val="24"/>
          <w:lang w:val="ru-RU"/>
        </w:rPr>
        <w:t>для освобождения полости рта и носа от попавшей воды следует пользоваться переливными желобами;</w:t>
      </w:r>
    </w:p>
    <w:p w14:paraId="10417539" w14:textId="77777777" w:rsidR="00B74247" w:rsidRPr="00B74247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247">
        <w:rPr>
          <w:rFonts w:ascii="Times New Roman" w:hAnsi="Times New Roman" w:cs="Times New Roman"/>
          <w:sz w:val="24"/>
          <w:szCs w:val="24"/>
          <w:lang w:val="ru-RU"/>
        </w:rPr>
        <w:t>все перемещения в бассейне посетители долж</w:t>
      </w:r>
      <w:r>
        <w:rPr>
          <w:rFonts w:ascii="Times New Roman" w:hAnsi="Times New Roman" w:cs="Times New Roman"/>
          <w:sz w:val="24"/>
          <w:szCs w:val="24"/>
          <w:lang w:val="ru-RU"/>
        </w:rPr>
        <w:t>ны делать только шагом;</w:t>
      </w:r>
    </w:p>
    <w:p w14:paraId="3A3AD570" w14:textId="77777777" w:rsidR="00DB6680" w:rsidRDefault="00B74247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B6680" w:rsidRPr="00B74247">
        <w:rPr>
          <w:rFonts w:ascii="Times New Roman" w:hAnsi="Times New Roman" w:cs="Times New Roman"/>
          <w:sz w:val="24"/>
          <w:szCs w:val="24"/>
          <w:lang w:val="ru-RU"/>
        </w:rPr>
        <w:t>осле окончания сеанса покинуть бассейн (зону душа и раздевалки) в течение 30</w:t>
      </w:r>
      <w:r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14:paraId="7E1AF955" w14:textId="77777777" w:rsidR="002C1FC2" w:rsidRPr="001E78C5" w:rsidRDefault="002C1FC2" w:rsidP="00836F32">
      <w:pPr>
        <w:pStyle w:val="a4"/>
        <w:numPr>
          <w:ilvl w:val="2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247">
        <w:rPr>
          <w:rFonts w:ascii="Times New Roman" w:hAnsi="Times New Roman" w:cs="Times New Roman"/>
          <w:sz w:val="24"/>
          <w:szCs w:val="24"/>
          <w:lang w:val="ru-RU"/>
        </w:rPr>
        <w:t>К занятиям по плаванию на глубокой воде (глубже 1,5 м.) допускаются лица, способные проплыть не менее 25 метров любым способом плавания. Лица, не умеющие плавать, должны пройти курс начального обучения и выполнить установленный норматив.</w:t>
      </w:r>
    </w:p>
    <w:p w14:paraId="6BDC354D" w14:textId="77777777" w:rsidR="00B74247" w:rsidRDefault="00206AA2" w:rsidP="00836F32">
      <w:pPr>
        <w:pStyle w:val="a4"/>
        <w:numPr>
          <w:ilvl w:val="2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Следующие запреты</w:t>
      </w:r>
      <w:r w:rsidR="00116DCD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 и р</w:t>
      </w:r>
      <w:r>
        <w:rPr>
          <w:rFonts w:ascii="Times New Roman" w:hAnsi="Times New Roman" w:cs="Times New Roman"/>
          <w:sz w:val="24"/>
          <w:szCs w:val="24"/>
          <w:lang w:val="ru-RU"/>
        </w:rPr>
        <w:t>екомендации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установлены 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</w:t>
      </w:r>
      <w:r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="00116DCD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 из необходимости обеспе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>чения безопасности посетителей бассейна</w:t>
      </w:r>
      <w:r w:rsidR="00116DCD" w:rsidRPr="00B74247">
        <w:rPr>
          <w:rFonts w:ascii="Times New Roman" w:hAnsi="Times New Roman" w:cs="Times New Roman"/>
          <w:sz w:val="24"/>
          <w:szCs w:val="24"/>
          <w:lang w:val="ru-RU"/>
        </w:rPr>
        <w:t xml:space="preserve">, который является местом повышенной опасности. </w:t>
      </w:r>
      <w:r w:rsidR="00B74247" w:rsidRPr="00EF5CD6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Посетителям бассейна запрещается:</w:t>
      </w:r>
    </w:p>
    <w:p w14:paraId="79F5BBE3" w14:textId="77777777" w:rsidR="001E78C5" w:rsidRDefault="001E78C5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C5">
        <w:rPr>
          <w:rFonts w:ascii="Times New Roman" w:hAnsi="Times New Roman" w:cs="Times New Roman"/>
          <w:sz w:val="24"/>
          <w:szCs w:val="24"/>
          <w:lang w:val="ru-RU"/>
        </w:rPr>
        <w:t>проходить в помещения бассейна, душевых и раздев</w:t>
      </w:r>
      <w:r>
        <w:rPr>
          <w:rFonts w:ascii="Times New Roman" w:hAnsi="Times New Roman" w:cs="Times New Roman"/>
          <w:sz w:val="24"/>
          <w:szCs w:val="24"/>
          <w:lang w:val="ru-RU"/>
        </w:rPr>
        <w:t>алок в уличной обуви, в бахилах, а также ходить в бассейне босиком;</w:t>
      </w:r>
      <w:r w:rsidRPr="001E7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35E97A" w14:textId="77777777" w:rsidR="001E78C5" w:rsidRPr="001E78C5" w:rsidRDefault="001E78C5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3CBA">
        <w:rPr>
          <w:rFonts w:ascii="Times New Roman" w:hAnsi="Times New Roman" w:cs="Times New Roman"/>
          <w:sz w:val="24"/>
          <w:szCs w:val="24"/>
          <w:lang w:val="ru-RU"/>
        </w:rPr>
        <w:t>ходит</w:t>
      </w:r>
      <w:r>
        <w:rPr>
          <w:rFonts w:ascii="Times New Roman" w:hAnsi="Times New Roman" w:cs="Times New Roman"/>
          <w:sz w:val="24"/>
          <w:szCs w:val="24"/>
          <w:lang w:val="ru-RU"/>
        </w:rPr>
        <w:t>ь в воду с жевательной резинкой;</w:t>
      </w:r>
    </w:p>
    <w:p w14:paraId="264ACA75" w14:textId="77777777" w:rsidR="00834B6E" w:rsidRPr="00834B6E" w:rsidRDefault="00834B6E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B6E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плавать без плавательной шапочки, а также использовать вместо купального кост</w:t>
      </w:r>
      <w:r w:rsidR="00E00C57">
        <w:rPr>
          <w:rFonts w:ascii="Times New Roman" w:hAnsi="Times New Roman" w:cs="Times New Roman"/>
          <w:sz w:val="24"/>
          <w:szCs w:val="24"/>
          <w:lang w:val="ru-RU"/>
        </w:rPr>
        <w:t>юма иную одежду (шорты,</w:t>
      </w:r>
      <w:r w:rsidRPr="00834B6E">
        <w:rPr>
          <w:rFonts w:ascii="Times New Roman" w:hAnsi="Times New Roman" w:cs="Times New Roman"/>
          <w:sz w:val="24"/>
          <w:szCs w:val="24"/>
          <w:lang w:val="ru-RU"/>
        </w:rPr>
        <w:t xml:space="preserve"> бриджи и т.п.);</w:t>
      </w:r>
    </w:p>
    <w:p w14:paraId="1E45BBE1" w14:textId="77777777" w:rsidR="00B74247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B74247">
        <w:rPr>
          <w:rFonts w:ascii="Times New Roman" w:hAnsi="Times New Roman" w:cs="Times New Roman"/>
          <w:sz w:val="24"/>
          <w:szCs w:val="24"/>
          <w:lang w:val="ru-RU"/>
        </w:rPr>
        <w:t>ользоваться ластами, масками, трубками, аквалангом и их аналогами</w:t>
      </w:r>
      <w:r w:rsidR="00F3324C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F3324C" w:rsidRPr="00B74247">
        <w:rPr>
          <w:rFonts w:ascii="Times New Roman" w:hAnsi="Times New Roman" w:cs="Times New Roman"/>
          <w:sz w:val="24"/>
          <w:szCs w:val="24"/>
          <w:lang w:val="ru-RU"/>
        </w:rPr>
        <w:t>риносить в бассейн плавательн</w:t>
      </w:r>
      <w:r w:rsidR="00F3324C">
        <w:rPr>
          <w:rFonts w:ascii="Times New Roman" w:hAnsi="Times New Roman" w:cs="Times New Roman"/>
          <w:sz w:val="24"/>
          <w:szCs w:val="24"/>
          <w:lang w:val="ru-RU"/>
        </w:rPr>
        <w:t xml:space="preserve">ые круги, доски и др. предметы </w:t>
      </w:r>
      <w:r w:rsidR="00116DCD" w:rsidRPr="00B74247">
        <w:rPr>
          <w:rFonts w:ascii="Times New Roman" w:hAnsi="Times New Roman" w:cs="Times New Roman"/>
          <w:sz w:val="24"/>
          <w:szCs w:val="24"/>
          <w:lang w:val="ru-RU"/>
        </w:rPr>
        <w:t>без разрешения</w:t>
      </w:r>
      <w:r w:rsidR="00F3324C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бассейна МСК «Жаворонки»</w:t>
      </w:r>
      <w:r w:rsidR="00B7424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4456440" w14:textId="77777777" w:rsidR="00296C0C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16DCD" w:rsidRPr="00296C0C">
        <w:rPr>
          <w:rFonts w:ascii="Times New Roman" w:hAnsi="Times New Roman" w:cs="Times New Roman"/>
          <w:sz w:val="24"/>
          <w:szCs w:val="24"/>
          <w:lang w:val="ru-RU"/>
        </w:rPr>
        <w:t>егать, прыгать, толкаться, висеть на ограничительных дорожках, прыгать с бортиков, нырять с тумбочки, плавать поперек бассейна, создавать излишний шум, подавать ложные сигналы о помощи</w:t>
      </w:r>
      <w:r w:rsidR="00296C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23F053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296C0C">
        <w:rPr>
          <w:rFonts w:ascii="Times New Roman" w:hAnsi="Times New Roman" w:cs="Times New Roman"/>
          <w:sz w:val="24"/>
          <w:szCs w:val="24"/>
          <w:lang w:val="ru-RU"/>
        </w:rPr>
        <w:t xml:space="preserve">роныривать вдоль и поперек дорожек (кроме </w:t>
      </w:r>
      <w:r>
        <w:rPr>
          <w:rFonts w:ascii="Times New Roman" w:hAnsi="Times New Roman" w:cs="Times New Roman"/>
          <w:sz w:val="24"/>
          <w:szCs w:val="24"/>
          <w:lang w:val="ru-RU"/>
        </w:rPr>
        <w:t>переходов с дорожки на дорожку);</w:t>
      </w:r>
    </w:p>
    <w:p w14:paraId="6EC76A67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16DCD" w:rsidRPr="00296C0C">
        <w:rPr>
          <w:rFonts w:ascii="Times New Roman" w:hAnsi="Times New Roman" w:cs="Times New Roman"/>
          <w:sz w:val="24"/>
          <w:szCs w:val="24"/>
          <w:lang w:val="ru-RU"/>
        </w:rPr>
        <w:t xml:space="preserve">ырять и погружаться в воду </w:t>
      </w:r>
      <w:r>
        <w:rPr>
          <w:rFonts w:ascii="Times New Roman" w:hAnsi="Times New Roman" w:cs="Times New Roman"/>
          <w:sz w:val="24"/>
          <w:szCs w:val="24"/>
          <w:lang w:val="ru-RU"/>
        </w:rPr>
        <w:t>на задержанном дыхании на дно бассейна;</w:t>
      </w:r>
    </w:p>
    <w:p w14:paraId="7349F1D8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оздавать препятствия на воде другим посетителям бассейна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CFD231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росать посторонние предметы в бассейн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BFA334" w14:textId="77777777" w:rsidR="00F73CBA" w:rsidRPr="00583DE1" w:rsidRDefault="00F73CBA" w:rsidP="00583DE1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DE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6DCD" w:rsidRPr="00583DE1">
        <w:rPr>
          <w:rFonts w:ascii="Times New Roman" w:hAnsi="Times New Roman" w:cs="Times New Roman"/>
          <w:sz w:val="24"/>
          <w:szCs w:val="24"/>
          <w:lang w:val="ru-RU"/>
        </w:rPr>
        <w:t>тирать в кожу косметические средства (крема, мази и т.д.) во избежание аллергии у посетителей</w:t>
      </w:r>
      <w:r w:rsidRPr="00583D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E4D00A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роизводить косметологические процедуры в помещении бассейна (маникюр, педикюр, пилинг и т.д.)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0DFAC7" w14:textId="77777777" w:rsidR="00F73CBA" w:rsidRPr="00583DE1" w:rsidRDefault="00F73CBA" w:rsidP="00583DE1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ортить инвентарь и использовать спортивный инвентарь без разрешения инструктора или не по назначению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5A9AC1" w14:textId="77777777" w:rsidR="00F73CBA" w:rsidRDefault="00F73CBA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ользоваться служебными телефонами бассейна, а также пользоваться мобильными телефонами и иными средствами связи во время проведения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EFBEB2" w14:textId="77777777" w:rsidR="00116DCD" w:rsidRDefault="0014267D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сопровождающим детей лицам находит</w:t>
      </w:r>
      <w:r w:rsidR="0033033E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ся в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 xml:space="preserve"> душевых, </w:t>
      </w:r>
      <w:r w:rsidR="004862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16DCD" w:rsidRPr="00F73CBA">
        <w:rPr>
          <w:rFonts w:ascii="Times New Roman" w:hAnsi="Times New Roman" w:cs="Times New Roman"/>
          <w:sz w:val="24"/>
          <w:szCs w:val="24"/>
          <w:lang w:val="ru-RU"/>
        </w:rPr>
        <w:t>раздевалках</w:t>
      </w:r>
      <w:r w:rsidR="00486280">
        <w:rPr>
          <w:rFonts w:ascii="Times New Roman" w:hAnsi="Times New Roman" w:cs="Times New Roman"/>
          <w:sz w:val="24"/>
          <w:szCs w:val="24"/>
          <w:lang w:val="ru-RU"/>
        </w:rPr>
        <w:t>, у чаши бассейна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7391AD" w14:textId="77777777" w:rsidR="00116DCD" w:rsidRPr="00836F32" w:rsidRDefault="00486280" w:rsidP="00836F32">
      <w:pPr>
        <w:pStyle w:val="a4"/>
        <w:numPr>
          <w:ilvl w:val="2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16DCD"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Не рекомендуется:</w:t>
      </w:r>
    </w:p>
    <w:p w14:paraId="25A8599D" w14:textId="77777777" w:rsidR="00486280" w:rsidRPr="00486280" w:rsidRDefault="00486280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16DCD" w:rsidRPr="00486280">
        <w:rPr>
          <w:rFonts w:ascii="Times New Roman" w:hAnsi="Times New Roman" w:cs="Times New Roman"/>
          <w:sz w:val="24"/>
          <w:szCs w:val="24"/>
          <w:lang w:val="ru-RU"/>
        </w:rPr>
        <w:t>аниматься в бассейне натощак или</w:t>
      </w:r>
      <w:r w:rsidR="0018006E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116DCD" w:rsidRPr="00486280">
        <w:rPr>
          <w:rFonts w:ascii="Times New Roman" w:hAnsi="Times New Roman" w:cs="Times New Roman"/>
          <w:sz w:val="24"/>
          <w:szCs w:val="24"/>
          <w:lang w:val="ru-RU"/>
        </w:rPr>
        <w:t xml:space="preserve"> ранее чем через 1,5 - 2,0 ч</w:t>
      </w:r>
      <w:r>
        <w:rPr>
          <w:rFonts w:ascii="Times New Roman" w:hAnsi="Times New Roman" w:cs="Times New Roman"/>
          <w:sz w:val="24"/>
          <w:szCs w:val="24"/>
          <w:lang w:val="ru-RU"/>
        </w:rPr>
        <w:t>аса после еды (особенно детям!);</w:t>
      </w:r>
    </w:p>
    <w:p w14:paraId="4682A59D" w14:textId="77777777" w:rsidR="00486280" w:rsidRPr="00486280" w:rsidRDefault="00486280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116DCD" w:rsidRPr="00486280">
        <w:rPr>
          <w:rFonts w:ascii="Times New Roman" w:hAnsi="Times New Roman" w:cs="Times New Roman"/>
          <w:sz w:val="24"/>
          <w:szCs w:val="24"/>
          <w:lang w:val="ru-RU"/>
        </w:rPr>
        <w:t xml:space="preserve"> в душе для мытья тела гели (в связи с особыми химическими свойствами - в результате применения гелей на теле человека образуется пленка, требующая тщательного и длительного смывания; при некачественной помывке тела с использованием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геля ухудшается качество воды);</w:t>
      </w:r>
    </w:p>
    <w:p w14:paraId="1D18601D" w14:textId="77777777" w:rsidR="00486280" w:rsidRPr="00486280" w:rsidRDefault="00486280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279FA">
        <w:rPr>
          <w:rFonts w:ascii="Times New Roman" w:hAnsi="Times New Roman" w:cs="Times New Roman"/>
          <w:sz w:val="24"/>
          <w:szCs w:val="24"/>
          <w:lang w:val="ru-RU"/>
        </w:rPr>
        <w:t>спользовать</w:t>
      </w:r>
      <w:r w:rsidR="00116DCD" w:rsidRPr="00486280">
        <w:rPr>
          <w:rFonts w:ascii="Times New Roman" w:hAnsi="Times New Roman" w:cs="Times New Roman"/>
          <w:sz w:val="24"/>
          <w:szCs w:val="24"/>
          <w:lang w:val="ru-RU"/>
        </w:rPr>
        <w:t xml:space="preserve"> ср</w:t>
      </w:r>
      <w:r w:rsidR="005279FA">
        <w:rPr>
          <w:rFonts w:ascii="Times New Roman" w:hAnsi="Times New Roman" w:cs="Times New Roman"/>
          <w:sz w:val="24"/>
          <w:szCs w:val="24"/>
          <w:lang w:val="ru-RU"/>
        </w:rPr>
        <w:t>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против запотевания очков;</w:t>
      </w:r>
    </w:p>
    <w:p w14:paraId="4B2BF779" w14:textId="77777777" w:rsidR="002C1FC2" w:rsidRPr="000E6411" w:rsidRDefault="00486280" w:rsidP="00836F32">
      <w:pPr>
        <w:pStyle w:val="a4"/>
        <w:numPr>
          <w:ilvl w:val="3"/>
          <w:numId w:val="1"/>
        </w:numPr>
        <w:spacing w:after="12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6DCD" w:rsidRPr="00486280">
        <w:rPr>
          <w:rFonts w:ascii="Times New Roman" w:hAnsi="Times New Roman" w:cs="Times New Roman"/>
          <w:sz w:val="24"/>
          <w:szCs w:val="24"/>
          <w:lang w:val="ru-RU"/>
        </w:rPr>
        <w:t>роносить во внутреннюю раздевалку бассейна большие сумки.</w:t>
      </w:r>
    </w:p>
    <w:p w14:paraId="70C1CCF9" w14:textId="77777777" w:rsidR="006768C5" w:rsidRPr="004D2144" w:rsidRDefault="004D2144" w:rsidP="00583DE1">
      <w:pPr>
        <w:pStyle w:val="a4"/>
        <w:numPr>
          <w:ilvl w:val="1"/>
          <w:numId w:val="1"/>
        </w:numPr>
        <w:spacing w:before="240" w:after="120" w:line="276" w:lineRule="auto"/>
        <w:ind w:left="851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144">
        <w:rPr>
          <w:rFonts w:ascii="Times New Roman" w:hAnsi="Times New Roman" w:cs="Times New Roman"/>
          <w:b/>
          <w:sz w:val="28"/>
          <w:szCs w:val="28"/>
          <w:lang w:val="ru-RU"/>
        </w:rPr>
        <w:t>Батутный зал</w:t>
      </w:r>
    </w:p>
    <w:p w14:paraId="55E15B80" w14:textId="77777777" w:rsidR="00952A97" w:rsidRPr="007658F7" w:rsidRDefault="00952A97" w:rsidP="00952A97">
      <w:pPr>
        <w:pStyle w:val="a4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658F7">
        <w:rPr>
          <w:rFonts w:ascii="Times New Roman" w:hAnsi="Times New Roman" w:cs="Times New Roman"/>
          <w:sz w:val="24"/>
          <w:szCs w:val="24"/>
          <w:u w:val="single"/>
          <w:lang w:val="ru-RU"/>
        </w:rPr>
        <w:t>Приступать к занятиям в батутном зале можно только после ознакомления с настоящими правилами.</w:t>
      </w:r>
    </w:p>
    <w:p w14:paraId="41801ED5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К занятиям на батуте допускаются лица прошедшие медицинский осмотр и не имеющие противопоказаний по состоянию здоровья для занятий данным видом спорта, имеющие специальную подготовку и только в присутствии тренера.</w:t>
      </w:r>
    </w:p>
    <w:p w14:paraId="6B2BA958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При проведении занятий в спортивном зале должна быть медицинская аптечка с набором необходимых медикаментов и перевязочных материалов для оказания первой помощи при травмах.</w:t>
      </w:r>
    </w:p>
    <w:p w14:paraId="050C7841" w14:textId="77777777" w:rsidR="00322F18" w:rsidRPr="00836F32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Требования перед началом занятий:</w:t>
      </w:r>
    </w:p>
    <w:p w14:paraId="4A6DFCA7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Надеть спортивную форму.</w:t>
      </w:r>
      <w:r w:rsidR="00EF0868" w:rsidRPr="000E64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6411">
        <w:rPr>
          <w:rFonts w:ascii="Times New Roman" w:hAnsi="Times New Roman" w:cs="Times New Roman"/>
          <w:sz w:val="24"/>
          <w:szCs w:val="24"/>
          <w:lang w:val="ru-RU"/>
        </w:rPr>
        <w:t>Прыжки на батуте необходимо совершать только в чешках или носках, в одежде следует избегать молний, застежек и другой фурнитуры.</w:t>
      </w:r>
    </w:p>
    <w:p w14:paraId="78825E7E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Подготовить страховочные маты, проверить пружины и целостность всех материалов: стойки, поверхность для прыжков, пружины, защитная сетка и т.п. Проверить батут на наличие на нем мусора или иных лишних предметов.</w:t>
      </w:r>
    </w:p>
    <w:p w14:paraId="3C700115" w14:textId="77777777" w:rsidR="009912EB" w:rsidRPr="000E6411" w:rsidRDefault="009912EB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Перед использованием батута следует убедиться в том, что на поверхности батута не находится никаких посторонних предметов.</w:t>
      </w:r>
    </w:p>
    <w:p w14:paraId="2FE65F77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В местах соскоков с батута положить гимнастические маты так, чтобы их поверхность была ровной.</w:t>
      </w:r>
    </w:p>
    <w:p w14:paraId="33E93418" w14:textId="77777777" w:rsidR="00EF0868" w:rsidRPr="000E6411" w:rsidRDefault="00EF086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Тренер, должен проверить готовность снаряда к эксплуатации, а также следить за его состоянием.</w:t>
      </w:r>
    </w:p>
    <w:p w14:paraId="14804AB9" w14:textId="77777777" w:rsidR="00322F18" w:rsidRPr="00836F32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Требования при проведении занятий:</w:t>
      </w:r>
    </w:p>
    <w:p w14:paraId="18BF520F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Занятия на батуте должен проводить высоко квалифицированный тренер, хорошо знающий основы батутной подготовки, так как батут является травмоопасным снарядом.</w:t>
      </w:r>
    </w:p>
    <w:p w14:paraId="7EBBBB6C" w14:textId="77777777" w:rsidR="00EF0868" w:rsidRPr="000E6411" w:rsidRDefault="00EF086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К занятиям на батуте допускаются спортсмены, прошедшие инструктаж и ознакомившиеся с данными Правилами.</w:t>
      </w:r>
    </w:p>
    <w:p w14:paraId="0312245C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Каждый тренер определяет свои специфические правила при проведении занятий, которые не должны противоречить законам Российской Федерации, нормативно-правовым документам и локальным актам Учреждения. Эти правила обязательны для исполнения всеми занимающимися у данного тренера.</w:t>
      </w:r>
    </w:p>
    <w:p w14:paraId="6A09964A" w14:textId="77777777" w:rsidR="00322F18" w:rsidRPr="00836F32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Ответственность за жизнь и здоровье занимающихся до, во время и после проведения тренировочных занятий, полностью возлагается на тренера, проводящего тренировочное занятие.</w:t>
      </w:r>
    </w:p>
    <w:p w14:paraId="0CD78FEC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Запрещается выполнять упражнения на батуте без тренера, отвечающего за тренировочный процесс.</w:t>
      </w:r>
    </w:p>
    <w:p w14:paraId="44B8FE97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Тренер обязан следить за правильным входом и уходом с батута, а именно за последовательной опорой на рамку и сетку.</w:t>
      </w:r>
    </w:p>
    <w:p w14:paraId="080BC6FE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На батуте разрешатся находиться только одному спортсмену.</w:t>
      </w:r>
    </w:p>
    <w:p w14:paraId="46DDB379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Тренеру запрещается оставлять спортсменов без присмотра на батуте.</w:t>
      </w:r>
    </w:p>
    <w:p w14:paraId="423B0173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При обучении сложным акробатическим элементам тренеру необходимо обеспечить надежную страховку с использованием поролоновых матов.</w:t>
      </w:r>
    </w:p>
    <w:p w14:paraId="6CB3601B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Самостоятельное выполнение сложных элементов допустимо тогда, когда тренер уверен, что спортсмен полностью освоил элемент до автоматизма.</w:t>
      </w:r>
    </w:p>
    <w:p w14:paraId="387AE904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Запрещается устраивать игры с использованием батута.</w:t>
      </w:r>
    </w:p>
    <w:p w14:paraId="5E4A0602" w14:textId="77777777" w:rsidR="00322F18" w:rsidRPr="000E6411" w:rsidRDefault="009912EB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Во время проведения з</w:t>
      </w:r>
      <w:r w:rsidR="00322F18" w:rsidRPr="000E6411">
        <w:rPr>
          <w:rFonts w:ascii="Times New Roman" w:hAnsi="Times New Roman" w:cs="Times New Roman"/>
          <w:sz w:val="24"/>
          <w:szCs w:val="24"/>
          <w:lang w:val="ru-RU"/>
        </w:rPr>
        <w:t>анятий запрещается находиться под сеткой батутов, под страховочными системами, сидеть на матах под батутом, тем самым, мешая окружающим заниматься и создавая дополнительно угрозу причинения вреда своему здоровью и здоровью окружающих, находиться друг под другом во время прыжков на батуте.</w:t>
      </w:r>
    </w:p>
    <w:p w14:paraId="58D56679" w14:textId="77777777" w:rsidR="009912EB" w:rsidRPr="000E6411" w:rsidRDefault="009912EB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Во время з</w:t>
      </w:r>
      <w:r w:rsidR="00322F18" w:rsidRPr="000E6411">
        <w:rPr>
          <w:rFonts w:ascii="Times New Roman" w:hAnsi="Times New Roman" w:cs="Times New Roman"/>
          <w:sz w:val="24"/>
          <w:szCs w:val="24"/>
          <w:lang w:val="ru-RU"/>
        </w:rPr>
        <w:t>анятий запрещено пользоваться и иметь при себе предметы и вещи, которые могут причинить вред занимающемуся или другим занимающимся (телефоны, ключи, браслеты, серьги, незакрытые одеждой элементы пирсинга, украшения, часы и т.д.).</w:t>
      </w:r>
    </w:p>
    <w:p w14:paraId="0DC91171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Запрещается находиться в прыжковой зоне с едой и напитками.</w:t>
      </w:r>
    </w:p>
    <w:p w14:paraId="75AEDB96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При перемещении по батутному залу следует быть внимательным и следить за действиями окружающих во избежание столкновений и травм.</w:t>
      </w:r>
    </w:p>
    <w:p w14:paraId="502B0AE5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В помещении батутного зала может вестись видеозапись Занятий.</w:t>
      </w:r>
    </w:p>
    <w:p w14:paraId="1E4DC158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Перед прыжком в поролоновую «яму» следует убедиться, что там нет других людей.</w:t>
      </w:r>
    </w:p>
    <w:p w14:paraId="27FF11C1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Не следует «закапываться» в поролоновую «яму» с головой, т.к. в таком случае занимающийся не виден другим людям и на него может приземлиться другой занимающийся, что может привести к травме.</w:t>
      </w:r>
    </w:p>
    <w:p w14:paraId="7F58E935" w14:textId="77777777" w:rsidR="00322F18" w:rsidRPr="000E6411" w:rsidRDefault="00322F1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11">
        <w:rPr>
          <w:rFonts w:ascii="Times New Roman" w:hAnsi="Times New Roman" w:cs="Times New Roman"/>
          <w:sz w:val="24"/>
          <w:szCs w:val="24"/>
          <w:lang w:val="ru-RU"/>
        </w:rPr>
        <w:t>При приземлении в «яму» не следует подставлять руки.</w:t>
      </w:r>
    </w:p>
    <w:p w14:paraId="10F79D21" w14:textId="77777777" w:rsidR="00CD4257" w:rsidRPr="007754AB" w:rsidRDefault="00322F18" w:rsidP="007754AB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4A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 приземления следует как можно быстрее покинуть «яму».</w:t>
      </w:r>
      <w:r w:rsidR="007754AB" w:rsidRPr="0077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53ACAB" w14:textId="77777777" w:rsidR="001A070B" w:rsidRPr="006B5EF8" w:rsidRDefault="004D2144" w:rsidP="00836F32">
      <w:pPr>
        <w:pStyle w:val="a4"/>
        <w:numPr>
          <w:ilvl w:val="1"/>
          <w:numId w:val="1"/>
        </w:numPr>
        <w:spacing w:before="240" w:after="120" w:line="276" w:lineRule="auto"/>
        <w:ind w:left="851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зал</w:t>
      </w:r>
    </w:p>
    <w:p w14:paraId="5313E001" w14:textId="77777777" w:rsidR="00881DC0" w:rsidRDefault="00881DC0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DC0">
        <w:rPr>
          <w:rFonts w:ascii="Times New Roman" w:hAnsi="Times New Roman" w:cs="Times New Roman"/>
          <w:sz w:val="24"/>
          <w:szCs w:val="24"/>
          <w:lang w:val="ru-RU"/>
        </w:rPr>
        <w:t>Приступать к занятиям в тренажерном зале можно только после ознакомления с настоящими правилами.</w:t>
      </w:r>
    </w:p>
    <w:p w14:paraId="0961884C" w14:textId="7821512F" w:rsidR="000D081A" w:rsidRDefault="000D081A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Режим работы тренажерного зала с 7-15 часов до 21-45 часа.</w:t>
      </w:r>
    </w:p>
    <w:p w14:paraId="3C8575EF" w14:textId="31346805" w:rsidR="00881DC0" w:rsidRDefault="00881DC0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DC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2B568E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самостоятельным </w:t>
      </w:r>
      <w:r w:rsidRPr="00881DC0">
        <w:rPr>
          <w:rFonts w:ascii="Times New Roman" w:hAnsi="Times New Roman" w:cs="Times New Roman"/>
          <w:sz w:val="24"/>
          <w:szCs w:val="24"/>
          <w:lang w:val="ru-RU"/>
        </w:rPr>
        <w:t xml:space="preserve">занятиям в тренажерном зале допускаются лица, достигшие </w:t>
      </w:r>
      <w:r w:rsidR="008D22A0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2E449A">
        <w:rPr>
          <w:rFonts w:ascii="Times New Roman" w:hAnsi="Times New Roman" w:cs="Times New Roman"/>
          <w:sz w:val="24"/>
          <w:szCs w:val="24"/>
          <w:lang w:val="ru-RU"/>
        </w:rPr>
        <w:t xml:space="preserve"> летнего возраста</w:t>
      </w:r>
      <w:r w:rsidR="008D22A0">
        <w:rPr>
          <w:rFonts w:ascii="Times New Roman" w:hAnsi="Times New Roman" w:cs="Times New Roman"/>
          <w:sz w:val="24"/>
          <w:szCs w:val="24"/>
          <w:lang w:val="ru-RU"/>
        </w:rPr>
        <w:t>. (ГОСТ Р 57138-2016 НАЦИОНАЛЬНЫЙ СТАНДАРТ РОССИЙСКОЙ ФЕДЕРАЦИИ ФИТНЕС-УСЛУГИ ДЛЯ ДЕТЕЙ И ПОДРОСТКОВ)</w:t>
      </w:r>
      <w:r w:rsidR="000D08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0A170E" w14:textId="428749AE" w:rsidR="00881DC0" w:rsidRDefault="008D22A0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персональным занятиям с тренером/инструктором допускаются лица, достигшие 10 летнего возраста. (ГОСТ Р 57138-2016 НАЦИОНАЛЬНЫЙ СТАНДАРТ РОССИЙСКОЙ ФЕДЕРАЦИИ ФИТНЕС-УСЛУГИ ДЛЯ ДЕТЕЙ И ПОДРОСТКОВ)</w:t>
      </w:r>
      <w:r w:rsidR="000D08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236DFF" w14:textId="77777777" w:rsidR="002B568E" w:rsidRDefault="002B568E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68E">
        <w:rPr>
          <w:rFonts w:ascii="Times New Roman" w:hAnsi="Times New Roman" w:cs="Times New Roman"/>
          <w:sz w:val="24"/>
          <w:szCs w:val="24"/>
          <w:lang w:val="ru-RU"/>
        </w:rPr>
        <w:t>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</w:t>
      </w:r>
      <w:r w:rsidR="002E4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49A" w:rsidRPr="002E449A">
        <w:rPr>
          <w:rFonts w:ascii="Times New Roman" w:hAnsi="Times New Roman" w:cs="Times New Roman"/>
          <w:sz w:val="24"/>
          <w:szCs w:val="24"/>
          <w:lang w:val="ru-RU"/>
        </w:rPr>
        <w:t>Запрещается использовать обувь на высоких каблуках, с кожаной подошвой, с шипами, тренироваться босиком или в открытой обуви.</w:t>
      </w:r>
    </w:p>
    <w:p w14:paraId="2F3F976B" w14:textId="77777777" w:rsidR="002E449A" w:rsidRPr="002E449A" w:rsidRDefault="002E449A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Рекомендуется снять с себя предметы, представляющие опасность при занятиях в тренажерном зале (часы, серьги и т. п.), убрать из карманов колющие и другие посторонние предметы.</w:t>
      </w:r>
    </w:p>
    <w:p w14:paraId="35A0BE29" w14:textId="77777777" w:rsidR="001A070B" w:rsidRPr="006B5EF8" w:rsidRDefault="001021A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се упражнения в тренажерном зале выполняются только под непосредственным наблюдением тренера/инструктора по спорту. В отсутствие тренера/инструктора по спорту посетители в тренажерный зал не допускаются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AC0003" w14:textId="77777777" w:rsidR="001A070B" w:rsidRPr="006B5EF8" w:rsidRDefault="001021A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ри выполнении упражнений со штангой необходимо использовать замки безопасности. Выполнение базовых упражнений (жим лежа, приседания со штангой) необходимо производить при страховке со стороны партнёра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, тренера/инструктора по спорту.</w:t>
      </w:r>
    </w:p>
    <w:p w14:paraId="4B895A1E" w14:textId="77777777" w:rsidR="001A070B" w:rsidRPr="006B5EF8" w:rsidRDefault="001021A8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ыполнение упражнений с отягощением или весами, близкими к максимальным для данного занимающегося, разрешается только при непосредственной страховке опытным партнером, 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тренером/инструктором по спорту.</w:t>
      </w:r>
    </w:p>
    <w:p w14:paraId="6F530172" w14:textId="77777777" w:rsidR="001A070B" w:rsidRPr="006B5EF8" w:rsidRDefault="00275EDF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 штангами, гантелями 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и другими отягощениями, 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следует обращаться предельно 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аккуратно.</w:t>
      </w:r>
    </w:p>
    <w:p w14:paraId="5E6B565E" w14:textId="77777777" w:rsidR="001A070B" w:rsidRPr="006B5EF8" w:rsidRDefault="00275EDF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перегрузка тренажерных устройств сверх нормы доп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олнительным навешиванием грузов.</w:t>
      </w:r>
    </w:p>
    <w:p w14:paraId="56DD39FA" w14:textId="77777777" w:rsidR="001A070B" w:rsidRPr="006B5EF8" w:rsidRDefault="00275EDF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ередвигаться по тренажерному залу необходимо не торопясь, не заходя в рабочую зону других занимающихся. Запрещается бегать, прыгать, либо отвлекать вниман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ие занимающихся иными способами.</w:t>
      </w:r>
    </w:p>
    <w:p w14:paraId="0005FFE5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ри выполнении базовых упражнений (становая тяга, приседания и т. д.) необходимо п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ользоваться атлетическим поясом.</w:t>
      </w:r>
    </w:p>
    <w:p w14:paraId="0136A007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осле выполнения упражнений занимающийся обязан убрать используемое им спортивное оборудование (блины, гантели, штанги, инвентарь и т. д.)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 на специально отведенные места.</w:t>
      </w:r>
    </w:p>
    <w:p w14:paraId="27A5E9FD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пражнения со свободными весами необходимо выполнять на расстоянии не мене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е 1,5 метров от стёкол и зеркал.</w:t>
      </w:r>
    </w:p>
    <w:p w14:paraId="230E4DF2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еобходимо следить, чтобы длинные и свободные детали одежды, шнурки, полотенца не попадали на движущиеся части тренажеров.</w:t>
      </w:r>
    </w:p>
    <w:p w14:paraId="76D0FA34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 начале тренировки на беговой дорожке необходимо становиться на подставки по краям движущейся ленты, установить минимальную скорость и начинать тренировку после того, как лента пришла в движение. Нельзя сходить с трен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ажера до полной остановки ленты.</w:t>
      </w:r>
    </w:p>
    <w:p w14:paraId="4A1B8D0F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о время тренировок необходимо обязательно использова</w:t>
      </w:r>
      <w:r w:rsidR="006B5EF8">
        <w:rPr>
          <w:rFonts w:ascii="Times New Roman" w:hAnsi="Times New Roman" w:cs="Times New Roman"/>
          <w:sz w:val="24"/>
          <w:szCs w:val="24"/>
          <w:lang w:val="ru-RU"/>
        </w:rPr>
        <w:t>ть персональное полотенца для вытирания пота.</w:t>
      </w:r>
    </w:p>
    <w:p w14:paraId="1DFF4F25" w14:textId="77777777" w:rsidR="001A070B" w:rsidRPr="006B5EF8" w:rsidRDefault="00E20726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ри поломке или порче спортивного инвентаря необходимо прекратить занятия и сообщить об этом тренеру/инструктору по спорту. Занятия продолжать только после устранения неисправностей или замены спорт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ивного оборудования (инвентаря).</w:t>
      </w:r>
    </w:p>
    <w:p w14:paraId="668BF7FC" w14:textId="77777777" w:rsidR="001A070B" w:rsidRPr="00836F32" w:rsidRDefault="001A070B" w:rsidP="00836F32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36F32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Посетителям тренажерного зала запрещается:</w:t>
      </w:r>
    </w:p>
    <w:p w14:paraId="22B56B92" w14:textId="77777777" w:rsidR="001A070B" w:rsidRPr="006B5EF8" w:rsidRDefault="00E20726" w:rsidP="00CC5315">
      <w:pPr>
        <w:pStyle w:val="a4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 xml:space="preserve">рать блины, гантели, грифы штанги влажными или потными руками. Это может привести к выскальзыванию </w:t>
      </w:r>
      <w:r w:rsidRPr="006B5EF8">
        <w:rPr>
          <w:rFonts w:ascii="Times New Roman" w:hAnsi="Times New Roman" w:cs="Times New Roman"/>
          <w:sz w:val="24"/>
          <w:szCs w:val="24"/>
          <w:lang w:val="ru-RU"/>
        </w:rPr>
        <w:t>отягощения из рук и его падению;</w:t>
      </w:r>
    </w:p>
    <w:p w14:paraId="24EC7E88" w14:textId="77777777" w:rsidR="001A070B" w:rsidRPr="006B5EF8" w:rsidRDefault="00E20726" w:rsidP="00CC5315">
      <w:pPr>
        <w:pStyle w:val="a4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аботать на неисправных тренажерах. В случае обнаружения неисправностей (надрыв троса, механические повреждения) необходимо сообщить об этом тренеру/инструктору по спорту;</w:t>
      </w:r>
    </w:p>
    <w:p w14:paraId="1FBEED9E" w14:textId="684BC5FE" w:rsidR="001A070B" w:rsidRPr="00CC5315" w:rsidRDefault="006D760D" w:rsidP="00CC531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315">
        <w:rPr>
          <w:rFonts w:ascii="Times New Roman" w:hAnsi="Times New Roman" w:cs="Times New Roman"/>
          <w:sz w:val="24"/>
          <w:szCs w:val="24"/>
        </w:rPr>
        <w:t>З</w:t>
      </w:r>
      <w:r w:rsidR="001A070B" w:rsidRPr="00CC5315">
        <w:rPr>
          <w:rFonts w:ascii="Times New Roman" w:hAnsi="Times New Roman" w:cs="Times New Roman"/>
          <w:sz w:val="24"/>
          <w:szCs w:val="24"/>
        </w:rPr>
        <w:t>аниматься</w:t>
      </w:r>
      <w:proofErr w:type="spellEnd"/>
      <w:r w:rsidR="001A070B" w:rsidRPr="00CC531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A070B" w:rsidRPr="00CC5315">
        <w:rPr>
          <w:rFonts w:ascii="Times New Roman" w:hAnsi="Times New Roman" w:cs="Times New Roman"/>
          <w:sz w:val="24"/>
          <w:szCs w:val="24"/>
        </w:rPr>
        <w:t>обнаженным</w:t>
      </w:r>
      <w:proofErr w:type="spellEnd"/>
      <w:r w:rsidR="001A070B" w:rsidRPr="00CC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70B" w:rsidRPr="00CC5315">
        <w:rPr>
          <w:rFonts w:ascii="Times New Roman" w:hAnsi="Times New Roman" w:cs="Times New Roman"/>
          <w:sz w:val="24"/>
          <w:szCs w:val="24"/>
        </w:rPr>
        <w:t>торсом</w:t>
      </w:r>
      <w:proofErr w:type="spellEnd"/>
      <w:r w:rsidR="001A070B" w:rsidRPr="00CC5315">
        <w:rPr>
          <w:rFonts w:ascii="Times New Roman" w:hAnsi="Times New Roman" w:cs="Times New Roman"/>
          <w:sz w:val="24"/>
          <w:szCs w:val="24"/>
        </w:rPr>
        <w:t>;</w:t>
      </w:r>
    </w:p>
    <w:p w14:paraId="7AAE8170" w14:textId="420BEAF1" w:rsidR="00BE64B8" w:rsidRPr="00CC5315" w:rsidRDefault="006D760D" w:rsidP="00CC5315">
      <w:pPr>
        <w:pStyle w:val="a4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E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A070B" w:rsidRPr="006B5EF8">
        <w:rPr>
          <w:rFonts w:ascii="Times New Roman" w:hAnsi="Times New Roman" w:cs="Times New Roman"/>
          <w:sz w:val="24"/>
          <w:szCs w:val="24"/>
          <w:lang w:val="ru-RU"/>
        </w:rPr>
        <w:t>рикасаться к движущимся частям блочных устройств.</w:t>
      </w:r>
    </w:p>
    <w:p w14:paraId="478459AB" w14:textId="7989AFEC" w:rsidR="00CC5315" w:rsidRPr="00CC5315" w:rsidRDefault="00CC5315" w:rsidP="00CC531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15">
        <w:rPr>
          <w:rFonts w:ascii="Times New Roman" w:hAnsi="Times New Roman" w:cs="Times New Roman"/>
          <w:sz w:val="24"/>
          <w:szCs w:val="24"/>
          <w:lang w:val="ru-RU"/>
        </w:rPr>
        <w:t>Заниматься со сторонними тренерами в тренажерном зале</w:t>
      </w:r>
      <w:r w:rsidR="00915D15">
        <w:rPr>
          <w:rFonts w:ascii="Times New Roman" w:hAnsi="Times New Roman" w:cs="Times New Roman"/>
          <w:sz w:val="24"/>
          <w:szCs w:val="24"/>
          <w:lang w:val="ru-RU"/>
        </w:rPr>
        <w:t xml:space="preserve"> (кроме организованных групп с тренером, проживающих на территории комплекса)</w:t>
      </w:r>
      <w:r w:rsidR="00D67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9EFE0E" w14:textId="667C808E" w:rsidR="00CC5315" w:rsidRDefault="00456AC1" w:rsidP="00CC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7.3.21.  </w:t>
      </w:r>
      <w:r w:rsidR="00CC5315">
        <w:rPr>
          <w:rFonts w:ascii="Times New Roman" w:hAnsi="Times New Roman" w:cs="Times New Roman"/>
          <w:sz w:val="24"/>
          <w:szCs w:val="24"/>
        </w:rPr>
        <w:t>Предоставляя</w:t>
      </w:r>
      <w:r>
        <w:rPr>
          <w:rFonts w:ascii="Times New Roman" w:hAnsi="Times New Roman" w:cs="Times New Roman"/>
          <w:sz w:val="24"/>
          <w:szCs w:val="24"/>
        </w:rPr>
        <w:t xml:space="preserve"> услуги тренажерного зала, Учреждение руководствуется тем, что Посетитель</w:t>
      </w:r>
      <w:r w:rsidR="00CC5315">
        <w:rPr>
          <w:rFonts w:ascii="Times New Roman" w:hAnsi="Times New Roman" w:cs="Times New Roman"/>
          <w:sz w:val="24"/>
          <w:szCs w:val="24"/>
        </w:rPr>
        <w:t xml:space="preserve"> не имеет противопоказаний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D5EA3" w14:textId="6A9DF946" w:rsidR="00CC5315" w:rsidRPr="00456AC1" w:rsidRDefault="00CC5315" w:rsidP="00CC53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6AC1">
        <w:rPr>
          <w:rFonts w:ascii="Times New Roman" w:hAnsi="Times New Roman" w:cs="Times New Roman"/>
          <w:sz w:val="24"/>
          <w:szCs w:val="24"/>
        </w:rPr>
        <w:t xml:space="preserve">       </w:t>
      </w:r>
      <w:r w:rsidR="00456AC1">
        <w:rPr>
          <w:rFonts w:ascii="Times New Roman" w:hAnsi="Times New Roman" w:cs="Times New Roman"/>
          <w:b/>
          <w:sz w:val="24"/>
          <w:szCs w:val="24"/>
        </w:rPr>
        <w:t xml:space="preserve">7.3.22.    </w:t>
      </w:r>
      <w:r w:rsidR="00456AC1">
        <w:rPr>
          <w:rFonts w:ascii="Times New Roman" w:hAnsi="Times New Roman" w:cs="Times New Roman"/>
          <w:sz w:val="24"/>
          <w:szCs w:val="24"/>
        </w:rPr>
        <w:t>Посетитель</w:t>
      </w:r>
      <w:r w:rsidR="00456AC1" w:rsidRPr="00456AC1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свое здоровье.</w:t>
      </w:r>
    </w:p>
    <w:p w14:paraId="1DE45A59" w14:textId="77777777" w:rsidR="00CC5315" w:rsidRPr="00CC5315" w:rsidRDefault="00CC5315" w:rsidP="00CC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47892" w14:textId="48425DA4" w:rsidR="0020405A" w:rsidRDefault="0020405A" w:rsidP="002040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F336C" w14:textId="23347DB8" w:rsidR="0020405A" w:rsidRDefault="0020405A" w:rsidP="002040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3D91A" w14:textId="4EFD00FC" w:rsidR="0020405A" w:rsidRPr="0020405A" w:rsidRDefault="0020405A" w:rsidP="0020405A">
      <w:pPr>
        <w:pStyle w:val="a4"/>
        <w:numPr>
          <w:ilvl w:val="1"/>
          <w:numId w:val="1"/>
        </w:numPr>
        <w:spacing w:before="240" w:after="120" w:line="276" w:lineRule="auto"/>
        <w:ind w:left="851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Веревочный парк «Жаворонки»</w:t>
      </w:r>
    </w:p>
    <w:p w14:paraId="5B1BB3F0" w14:textId="6FC68D21" w:rsidR="0020405A" w:rsidRDefault="0020405A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DC0">
        <w:rPr>
          <w:rFonts w:ascii="Times New Roman" w:hAnsi="Times New Roman" w:cs="Times New Roman"/>
          <w:sz w:val="24"/>
          <w:szCs w:val="24"/>
          <w:lang w:val="ru-RU"/>
        </w:rPr>
        <w:t xml:space="preserve">Приступать к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прохождению заданий</w:t>
      </w:r>
      <w:r w:rsidRPr="00881DC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веревочном парке «Жаворонки»</w:t>
      </w:r>
      <w:r w:rsidRPr="00881DC0">
        <w:rPr>
          <w:rFonts w:ascii="Times New Roman" w:hAnsi="Times New Roman" w:cs="Times New Roman"/>
          <w:sz w:val="24"/>
          <w:szCs w:val="24"/>
          <w:lang w:val="ru-RU"/>
        </w:rPr>
        <w:t xml:space="preserve"> можно только после ознакомления с настоящими правилами.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077FD5" w14:textId="7269A6F6" w:rsidR="0020405A" w:rsidRDefault="00F664B9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Обязательным условием</w:t>
      </w:r>
      <w:r w:rsidR="0020405A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0405A">
        <w:rPr>
          <w:rFonts w:ascii="Times New Roman" w:hAnsi="Times New Roman" w:cs="Times New Roman"/>
          <w:sz w:val="24"/>
          <w:szCs w:val="24"/>
          <w:lang w:val="ru-RU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20405A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ru-RU"/>
        </w:rPr>
        <w:t>хождение</w:t>
      </w:r>
      <w:r w:rsidR="0020405A">
        <w:rPr>
          <w:rFonts w:ascii="Times New Roman" w:hAnsi="Times New Roman" w:cs="Times New Roman"/>
          <w:sz w:val="24"/>
          <w:szCs w:val="24"/>
          <w:lang w:val="ru-RU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05AC">
        <w:rPr>
          <w:rFonts w:ascii="Times New Roman" w:hAnsi="Times New Roman" w:cs="Times New Roman"/>
          <w:sz w:val="24"/>
          <w:szCs w:val="24"/>
          <w:lang w:val="ru-RU"/>
        </w:rPr>
        <w:t xml:space="preserve"> с обязательным посещением Трассы-тренажера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необходимо </w:t>
      </w:r>
      <w:r w:rsidR="0020405A">
        <w:rPr>
          <w:rFonts w:ascii="Times New Roman" w:hAnsi="Times New Roman" w:cs="Times New Roman"/>
          <w:sz w:val="24"/>
          <w:szCs w:val="24"/>
          <w:lang w:val="ru-RU"/>
        </w:rPr>
        <w:t>расписаться в «Журнале регистрации инструктажа по технике безопасности»</w:t>
      </w:r>
      <w:r w:rsidR="00EC1A99" w:rsidRPr="00EC1A99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EC1A99">
        <w:rPr>
          <w:rFonts w:ascii="Times New Roman" w:hAnsi="Times New Roman" w:cs="Times New Roman"/>
          <w:sz w:val="24"/>
          <w:szCs w:val="24"/>
          <w:lang w:val="ru-RU"/>
        </w:rPr>
        <w:t>а не</w:t>
      </w:r>
      <w:r w:rsidR="00EC1A99" w:rsidRPr="00EC1A99">
        <w:rPr>
          <w:rFonts w:ascii="Times New Roman" w:hAnsi="Times New Roman" w:cs="Times New Roman"/>
          <w:sz w:val="24"/>
          <w:szCs w:val="24"/>
          <w:lang w:val="ru-RU"/>
        </w:rPr>
        <w:t>совершеннолетних детей расписывается взрослый сопровождающий</w:t>
      </w:r>
      <w:r>
        <w:rPr>
          <w:rFonts w:ascii="Times New Roman" w:hAnsi="Times New Roman" w:cs="Times New Roman"/>
          <w:sz w:val="24"/>
          <w:szCs w:val="24"/>
          <w:lang w:val="ru-RU"/>
        </w:rPr>
        <w:t>), соблюдение всех Правил техники безопасности и Правил посещения веревочного парка «Жаворонки».</w:t>
      </w:r>
    </w:p>
    <w:p w14:paraId="59BF6028" w14:textId="12CCA099" w:rsidR="0020405A" w:rsidRDefault="0020405A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Начинать прохождения задания необходимо под присмотром Инструктора.</w:t>
      </w:r>
    </w:p>
    <w:p w14:paraId="4F39C960" w14:textId="38F14C88" w:rsidR="0020405A" w:rsidRDefault="0020405A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нарушений Правил техники безопасности Участником и в случае неадекватного поведения, Инструктор вправе принять решение о выводе данного Участника с территории Веревочного парка</w:t>
      </w:r>
      <w:r w:rsidR="00F54654">
        <w:rPr>
          <w:rFonts w:ascii="Times New Roman" w:hAnsi="Times New Roman" w:cs="Times New Roman"/>
          <w:sz w:val="24"/>
          <w:szCs w:val="24"/>
          <w:lang w:val="ru-RU"/>
        </w:rPr>
        <w:t xml:space="preserve"> без объяснения 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2AF4">
        <w:rPr>
          <w:rFonts w:ascii="Times New Roman" w:hAnsi="Times New Roman" w:cs="Times New Roman"/>
          <w:sz w:val="24"/>
          <w:szCs w:val="24"/>
          <w:lang w:val="ru-RU"/>
        </w:rPr>
        <w:t>Окончательное решение о допуске принимает инструктор.</w:t>
      </w:r>
    </w:p>
    <w:p w14:paraId="15244D82" w14:textId="5625937C" w:rsidR="002C2AF4" w:rsidRDefault="002C2AF4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Прохождение заданий Веревочного парка возможно лицам старше 6 лет и весом до 80 кг.</w:t>
      </w:r>
    </w:p>
    <w:p w14:paraId="7A97E6DB" w14:textId="591E0D91" w:rsidR="002C2AF4" w:rsidRDefault="002C2AF4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посещение Веревочного парка лицам в состоянии алкогольного или наркотического опьянения.</w:t>
      </w:r>
      <w:r w:rsidR="00217E75"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курить и использовать источники огня.</w:t>
      </w:r>
    </w:p>
    <w:p w14:paraId="021C0D97" w14:textId="50082CA3" w:rsidR="002C2AF4" w:rsidRDefault="002C2AF4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Прохождение заданий Веревочного парка разрешено только в спортивной обуви, рекомендуется использовать удобную закрытую обувь с резиновой и нескользящей подошвой. Запрещается использовать обувь на каблуках, с кожаной подошвой, с шипами, проходить задания босиком или в открытой обуви.</w:t>
      </w:r>
    </w:p>
    <w:p w14:paraId="1300C4EA" w14:textId="68082D74" w:rsidR="002C2AF4" w:rsidRDefault="002C2AF4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Рекомендуется проходить задания в удобной прилегающей одежде</w:t>
      </w:r>
      <w:r w:rsidR="00CA4E12">
        <w:rPr>
          <w:rFonts w:ascii="Times New Roman" w:hAnsi="Times New Roman" w:cs="Times New Roman"/>
          <w:sz w:val="24"/>
          <w:szCs w:val="24"/>
          <w:lang w:val="ru-RU"/>
        </w:rPr>
        <w:t xml:space="preserve"> без длинных и свободных деталей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закрывающей колени и локти. Также рекомендуется наличие перчаток. </w:t>
      </w:r>
    </w:p>
    <w:p w14:paraId="034D7CB3" w14:textId="763055DE" w:rsidR="002C2AF4" w:rsidRDefault="002C2AF4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Длинные волосы должны быть собраны или убраны в пучок.</w:t>
      </w:r>
    </w:p>
    <w:p w14:paraId="375B24A7" w14:textId="4D06F909" w:rsidR="002C2AF4" w:rsidRDefault="008E1FF2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Рекомендуется снять с себя предметы, представляющие опасность во время прохождения заданий (часы, цепочки, серьги и прочее), убрать из карманов колющие и другие посторонние предметы. За оставленные вещи Инструктор и администрация МСК «Жаворонки» ответственности не несет.</w:t>
      </w:r>
    </w:p>
    <w:p w14:paraId="1F8CA005" w14:textId="7C05C90B" w:rsidR="008E1FF2" w:rsidRDefault="008E1FF2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Прохождение заданий должно быть под визуальным контролем Инструктора Веревочного парка.</w:t>
      </w:r>
      <w:r w:rsidR="00CA4E12">
        <w:rPr>
          <w:rFonts w:ascii="Times New Roman" w:hAnsi="Times New Roman" w:cs="Times New Roman"/>
          <w:sz w:val="24"/>
          <w:szCs w:val="24"/>
          <w:lang w:val="ru-RU"/>
        </w:rPr>
        <w:t xml:space="preserve"> В отсутствии Инструктора посетители на территорию Веревочного парка не допускаются. </w:t>
      </w:r>
    </w:p>
    <w:p w14:paraId="04FE9639" w14:textId="49B77734" w:rsidR="00CA4E12" w:rsidRDefault="00CA4E12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Запрещается отстегиваться, раскачиваться и выполнять другие действия, которые могут привести к травме или несчастному случаю.</w:t>
      </w:r>
    </w:p>
    <w:p w14:paraId="1E64DF22" w14:textId="59AA7D90" w:rsidR="00CA4E12" w:rsidRDefault="00CA4E12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прохождения заданий необходимо </w:t>
      </w:r>
      <w:r w:rsidR="005D7760">
        <w:rPr>
          <w:rFonts w:ascii="Times New Roman" w:hAnsi="Times New Roman" w:cs="Times New Roman"/>
          <w:sz w:val="24"/>
          <w:szCs w:val="24"/>
          <w:lang w:val="ru-RU"/>
        </w:rPr>
        <w:t xml:space="preserve">вернуться к центральной платформе и </w:t>
      </w:r>
      <w:r>
        <w:rPr>
          <w:rFonts w:ascii="Times New Roman" w:hAnsi="Times New Roman" w:cs="Times New Roman"/>
          <w:sz w:val="24"/>
          <w:szCs w:val="24"/>
          <w:lang w:val="ru-RU"/>
        </w:rPr>
        <w:t>сдать оборудование в полном объеме Инструктору.</w:t>
      </w:r>
    </w:p>
    <w:p w14:paraId="19D03A7B" w14:textId="17E82C60" w:rsidR="00AD0D68" w:rsidRDefault="00AD0D68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поломке или порче спортивного инвентаря необходимо прекратить прохождение задания и сообщить об этом Инструктору. Прохождение заданий можно продолжать только после устранения неисправностей или замены оборудования.</w:t>
      </w:r>
    </w:p>
    <w:p w14:paraId="40FB108D" w14:textId="2276456D" w:rsidR="00AD0D68" w:rsidRPr="00F664B9" w:rsidRDefault="00DF36B5" w:rsidP="00F664B9">
      <w:pPr>
        <w:pStyle w:val="a4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64B9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Посетителям Веревочного парка «Жаворонки» запрещается:</w:t>
      </w:r>
    </w:p>
    <w:p w14:paraId="2E523C9E" w14:textId="4088FEB6" w:rsidR="00DF36B5" w:rsidRDefault="00DF36B5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Проходить задания без инструктажа.</w:t>
      </w:r>
    </w:p>
    <w:p w14:paraId="62A06C79" w14:textId="5AA0A38D" w:rsidR="00DF36B5" w:rsidRDefault="00DF36B5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Проходить задания без страховочного оборудования</w:t>
      </w:r>
      <w:r w:rsidR="005005AC">
        <w:rPr>
          <w:rFonts w:ascii="Times New Roman" w:hAnsi="Times New Roman" w:cs="Times New Roman"/>
          <w:sz w:val="24"/>
          <w:szCs w:val="24"/>
          <w:lang w:val="ru-RU"/>
        </w:rPr>
        <w:t xml:space="preserve"> и кас</w:t>
      </w:r>
      <w:r w:rsidR="003D4768">
        <w:rPr>
          <w:rFonts w:ascii="Times New Roman" w:hAnsi="Times New Roman" w:cs="Times New Roman"/>
          <w:sz w:val="24"/>
          <w:szCs w:val="24"/>
          <w:lang w:val="ru-RU"/>
        </w:rPr>
        <w:t>ки, предоставленных Инструктором</w:t>
      </w:r>
      <w:r w:rsidR="005005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3224C" w14:textId="74C94E5C" w:rsidR="0020405A" w:rsidRPr="00F664B9" w:rsidRDefault="00DF36B5" w:rsidP="0020405A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Проходить задания без присмотра Инструктора. </w:t>
      </w:r>
    </w:p>
    <w:p w14:paraId="04DF4285" w14:textId="77777777" w:rsidR="0020405A" w:rsidRPr="0020405A" w:rsidRDefault="0020405A" w:rsidP="002040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8AAFD" w14:textId="27B3F1F0" w:rsidR="00550FD5" w:rsidRPr="00D34A83" w:rsidRDefault="00550FD5" w:rsidP="00D34A83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FB2">
        <w:rPr>
          <w:rFonts w:ascii="Times New Roman" w:hAnsi="Times New Roman" w:cs="Times New Roman"/>
          <w:b/>
          <w:sz w:val="28"/>
          <w:szCs w:val="28"/>
          <w:lang w:val="ru-RU"/>
        </w:rPr>
        <w:t>Прави</w:t>
      </w:r>
      <w:r w:rsidR="00F401A5" w:rsidRPr="008A3F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 проживания в общежитии </w:t>
      </w:r>
      <w:r w:rsidR="00DC35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спортсменов                              </w:t>
      </w:r>
      <w:r w:rsidR="00DA2C0E">
        <w:rPr>
          <w:rFonts w:ascii="Times New Roman" w:hAnsi="Times New Roman" w:cs="Times New Roman"/>
          <w:b/>
          <w:sz w:val="28"/>
          <w:szCs w:val="28"/>
          <w:lang w:val="ru-RU"/>
        </w:rPr>
        <w:t>ГБУ «МКСШОР «Центр»</w:t>
      </w:r>
      <w:r w:rsidR="003F1F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5EF" w:rsidRPr="00D3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структурное подразделение </w:t>
      </w:r>
      <w:r w:rsidR="00F401A5" w:rsidRPr="00D34A83">
        <w:rPr>
          <w:rFonts w:ascii="Times New Roman" w:hAnsi="Times New Roman" w:cs="Times New Roman"/>
          <w:b/>
          <w:sz w:val="28"/>
          <w:szCs w:val="28"/>
          <w:lang w:val="ru-RU"/>
        </w:rPr>
        <w:t>МСК «Жаворонки»</w:t>
      </w:r>
    </w:p>
    <w:p w14:paraId="48B464C8" w14:textId="5890EA22" w:rsidR="00CA4E9C" w:rsidRDefault="00CA4E9C" w:rsidP="0080788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уставной </w:t>
      </w:r>
      <w:r w:rsidR="00D64A17">
        <w:rPr>
          <w:rFonts w:ascii="Times New Roman" w:hAnsi="Times New Roman" w:cs="Times New Roman"/>
          <w:sz w:val="24"/>
          <w:szCs w:val="24"/>
          <w:lang w:val="ru-RU"/>
        </w:rPr>
        <w:t>деятельности 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услуги по организации</w:t>
      </w:r>
      <w:r w:rsidRPr="00CA4E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AF8">
        <w:rPr>
          <w:rFonts w:ascii="Times New Roman" w:hAnsi="Times New Roman" w:cs="Times New Roman"/>
          <w:sz w:val="24"/>
          <w:szCs w:val="24"/>
          <w:lang w:val="ru-RU"/>
        </w:rPr>
        <w:t xml:space="preserve">временного </w:t>
      </w:r>
      <w:r w:rsidRPr="00CA4E9C">
        <w:rPr>
          <w:rFonts w:ascii="Times New Roman" w:hAnsi="Times New Roman" w:cs="Times New Roman"/>
          <w:sz w:val="24"/>
          <w:szCs w:val="24"/>
          <w:lang w:val="ru-RU"/>
        </w:rPr>
        <w:t xml:space="preserve">проживания </w:t>
      </w:r>
      <w:r w:rsidR="00177F75">
        <w:rPr>
          <w:rFonts w:ascii="Times New Roman" w:hAnsi="Times New Roman" w:cs="Times New Roman"/>
          <w:sz w:val="24"/>
          <w:szCs w:val="24"/>
          <w:lang w:val="ru-RU"/>
        </w:rPr>
        <w:t xml:space="preserve">в Общежитии </w:t>
      </w:r>
      <w:r w:rsidR="00E65F79">
        <w:rPr>
          <w:rFonts w:ascii="Times New Roman" w:hAnsi="Times New Roman" w:cs="Times New Roman"/>
          <w:sz w:val="24"/>
          <w:szCs w:val="24"/>
          <w:lang w:val="ru-RU"/>
        </w:rPr>
        <w:t xml:space="preserve">гостиничного типа </w:t>
      </w:r>
      <w:r w:rsidR="00D64A1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Структурное подразделение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77F75">
        <w:rPr>
          <w:rFonts w:ascii="Times New Roman" w:hAnsi="Times New Roman" w:cs="Times New Roman"/>
          <w:sz w:val="24"/>
          <w:szCs w:val="24"/>
          <w:lang w:val="ru-RU"/>
        </w:rPr>
        <w:t>МСК «Жаворонки»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 дом 1, строение 1</w:t>
      </w:r>
      <w:r w:rsidR="00D64A1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177F7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CA4E9C">
        <w:rPr>
          <w:rFonts w:ascii="Times New Roman" w:hAnsi="Times New Roman" w:cs="Times New Roman"/>
          <w:sz w:val="24"/>
          <w:szCs w:val="24"/>
          <w:lang w:val="ru-RU"/>
        </w:rPr>
        <w:t>спортсменов, спортивных делегаций, участников соревнований и тренировочных сборов, гостей и организаторов мероприяти</w:t>
      </w:r>
      <w:r w:rsidR="00D64A17">
        <w:rPr>
          <w:rFonts w:ascii="Times New Roman" w:hAnsi="Times New Roman" w:cs="Times New Roman"/>
          <w:sz w:val="24"/>
          <w:szCs w:val="24"/>
          <w:lang w:val="ru-RU"/>
        </w:rPr>
        <w:t>й, проводимых на базе МСК «Жаворонки».</w:t>
      </w:r>
    </w:p>
    <w:p w14:paraId="4B8B2153" w14:textId="33BE4DC8" w:rsidR="009F463D" w:rsidRDefault="00CE1AF8" w:rsidP="0080788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Временное п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>роживание в О</w:t>
      </w:r>
      <w:r w:rsidR="00E65F79" w:rsidRPr="00807883">
        <w:rPr>
          <w:rFonts w:ascii="Times New Roman" w:hAnsi="Times New Roman" w:cs="Times New Roman"/>
          <w:sz w:val="24"/>
          <w:szCs w:val="24"/>
          <w:lang w:val="ru-RU"/>
        </w:rPr>
        <w:t>бщежитии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 для спортсменов</w:t>
      </w:r>
      <w:r w:rsidR="00E65F79" w:rsidRPr="00807883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осуществляется исключительно по предварительному бронированию (предварительный заказ места или номера)</w:t>
      </w:r>
      <w:r w:rsidR="00D64A17" w:rsidRPr="008078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2665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свободных мест, </w:t>
      </w:r>
      <w:r w:rsidR="00D64A17" w:rsidRPr="00807883">
        <w:rPr>
          <w:rFonts w:ascii="Times New Roman" w:hAnsi="Times New Roman" w:cs="Times New Roman"/>
          <w:sz w:val="24"/>
          <w:szCs w:val="24"/>
          <w:lang w:val="ru-RU"/>
        </w:rPr>
        <w:t>в соответствии с Прейскурантом цен на оказание услуг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="00D64A17" w:rsidRPr="00807883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Положением </w:t>
      </w:r>
      <w:r w:rsidR="00807883" w:rsidRPr="00807883">
        <w:rPr>
          <w:rFonts w:ascii="Times New Roman" w:hAnsi="Times New Roman" w:cs="Times New Roman"/>
          <w:sz w:val="24"/>
          <w:szCs w:val="24"/>
          <w:lang w:val="ru-RU"/>
        </w:rPr>
        <w:t xml:space="preserve">об оказании государственных услуг, Положением об оказании платных услуг, публичной офертой на проживание и </w:t>
      </w:r>
      <w:r w:rsidR="00D64A17" w:rsidRPr="00807883">
        <w:rPr>
          <w:rFonts w:ascii="Times New Roman" w:hAnsi="Times New Roman" w:cs="Times New Roman"/>
          <w:sz w:val="24"/>
          <w:szCs w:val="24"/>
          <w:lang w:val="ru-RU"/>
        </w:rPr>
        <w:t xml:space="preserve">настоящими Правилами. </w:t>
      </w:r>
    </w:p>
    <w:p w14:paraId="338A50BC" w14:textId="26BAB2D9" w:rsidR="001C56B4" w:rsidRPr="001C56B4" w:rsidRDefault="00326BF0" w:rsidP="001C56B4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6B4">
        <w:rPr>
          <w:rFonts w:ascii="Times New Roman" w:hAnsi="Times New Roman" w:cs="Times New Roman"/>
          <w:sz w:val="24"/>
          <w:szCs w:val="24"/>
          <w:lang w:val="ru-RU"/>
        </w:rPr>
        <w:t>Режим работы Общежития</w:t>
      </w:r>
      <w:r w:rsidR="00DC35EF">
        <w:rPr>
          <w:rFonts w:ascii="Times New Roman" w:hAnsi="Times New Roman" w:cs="Times New Roman"/>
          <w:sz w:val="24"/>
          <w:szCs w:val="24"/>
          <w:lang w:val="ru-RU"/>
        </w:rPr>
        <w:t xml:space="preserve"> для спортсменов</w:t>
      </w:r>
      <w:r w:rsidRPr="001C56B4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9359B1">
        <w:rPr>
          <w:rFonts w:ascii="Times New Roman" w:hAnsi="Times New Roman" w:cs="Times New Roman"/>
          <w:sz w:val="24"/>
          <w:szCs w:val="24"/>
          <w:lang w:val="ru-RU"/>
        </w:rPr>
        <w:t xml:space="preserve"> круглосуточный</w:t>
      </w:r>
      <w:r w:rsidR="00322665" w:rsidRPr="001C56B4">
        <w:rPr>
          <w:rFonts w:ascii="Times New Roman" w:hAnsi="Times New Roman" w:cs="Times New Roman"/>
          <w:sz w:val="24"/>
          <w:szCs w:val="24"/>
          <w:lang w:val="ru-RU"/>
        </w:rPr>
        <w:t>, в соответствии существующим распорядком дня МСК «Жаворонки» (Таблица. Распорядок дня участников тренировочных мероприятий</w:t>
      </w:r>
      <w:r w:rsidR="001C56B4" w:rsidRPr="001C5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6B4">
        <w:rPr>
          <w:rFonts w:ascii="Times New Roman" w:hAnsi="Times New Roman" w:cs="Times New Roman"/>
          <w:sz w:val="24"/>
          <w:szCs w:val="24"/>
          <w:lang w:val="ru-RU"/>
        </w:rPr>
        <w:t xml:space="preserve">Раздел 5. </w:t>
      </w:r>
      <w:r w:rsidR="001C56B4" w:rsidRPr="001C56B4">
        <w:rPr>
          <w:rFonts w:ascii="Times New Roman" w:hAnsi="Times New Roman" w:cs="Times New Roman"/>
          <w:sz w:val="24"/>
          <w:szCs w:val="24"/>
          <w:lang w:val="ru-RU"/>
        </w:rPr>
        <w:t>Правила пребывания для спортсменов п</w:t>
      </w:r>
      <w:r w:rsidR="001C56B4">
        <w:rPr>
          <w:rFonts w:ascii="Times New Roman" w:hAnsi="Times New Roman" w:cs="Times New Roman"/>
          <w:sz w:val="24"/>
          <w:szCs w:val="24"/>
          <w:lang w:val="ru-RU"/>
        </w:rPr>
        <w:t>роходящих спортивную подготовку).</w:t>
      </w:r>
    </w:p>
    <w:p w14:paraId="5C47FF22" w14:textId="77777777" w:rsidR="00326BF0" w:rsidRPr="001C56B4" w:rsidRDefault="00326BF0" w:rsidP="00323325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6B4">
        <w:rPr>
          <w:rFonts w:ascii="Times New Roman" w:hAnsi="Times New Roman" w:cs="Times New Roman"/>
          <w:sz w:val="24"/>
          <w:szCs w:val="24"/>
          <w:lang w:val="ru-RU"/>
        </w:rPr>
        <w:t xml:space="preserve">Расчетным временем для заезда и выезда, является 12:00 часов, либо время установленное и согласованное ответственным лицом МСК «Жаворонки». </w:t>
      </w:r>
    </w:p>
    <w:p w14:paraId="51139617" w14:textId="46EE832D" w:rsidR="00326BF0" w:rsidRPr="00883714" w:rsidRDefault="001C56B4" w:rsidP="00323325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Размещение в Общежитии</w:t>
      </w:r>
      <w:r w:rsidR="001C270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34A8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спортсменов - </w:t>
      </w:r>
      <w:r w:rsidR="001C2707" w:rsidRPr="006A6CCD">
        <w:rPr>
          <w:rFonts w:ascii="Times New Roman" w:hAnsi="Times New Roman" w:cs="Times New Roman"/>
          <w:sz w:val="24"/>
          <w:szCs w:val="24"/>
          <w:u w:val="single"/>
          <w:lang w:val="ru-RU"/>
        </w:rPr>
        <w:t>спортсменов</w:t>
      </w:r>
      <w:r w:rsidR="001C2707" w:rsidRPr="006B3C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проходящих спортивную подготовку</w:t>
      </w: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осуществ</w:t>
      </w:r>
      <w:r w:rsidR="003D4F39"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ляется исключительно при предъявлении</w:t>
      </w: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</w:p>
    <w:p w14:paraId="7771C8EB" w14:textId="77777777" w:rsidR="001C56B4" w:rsidRDefault="001C56B4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Документа, удостоверяющего личность</w:t>
      </w:r>
      <w:r w:rsidR="0032332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32332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323325">
        <w:rPr>
          <w:rFonts w:ascii="Times New Roman" w:hAnsi="Times New Roman" w:cs="Times New Roman"/>
          <w:sz w:val="24"/>
          <w:szCs w:val="24"/>
          <w:lang w:val="ru-RU"/>
        </w:rPr>
        <w:t>свидетельства</w:t>
      </w:r>
      <w:r w:rsidRPr="001C56B4">
        <w:rPr>
          <w:rFonts w:ascii="Times New Roman" w:hAnsi="Times New Roman" w:cs="Times New Roman"/>
          <w:sz w:val="24"/>
          <w:szCs w:val="24"/>
          <w:lang w:val="ru-RU"/>
        </w:rPr>
        <w:t xml:space="preserve"> о рождении</w:t>
      </w:r>
      <w:r w:rsidR="00323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6B4">
        <w:rPr>
          <w:rFonts w:ascii="Times New Roman" w:hAnsi="Times New Roman" w:cs="Times New Roman"/>
          <w:sz w:val="24"/>
          <w:szCs w:val="24"/>
          <w:lang w:val="ru-RU"/>
        </w:rPr>
        <w:t>для лица, не достигшего 14-летнего возраста</w:t>
      </w:r>
      <w:r w:rsidR="00323325">
        <w:rPr>
          <w:rFonts w:ascii="Times New Roman" w:hAnsi="Times New Roman" w:cs="Times New Roman"/>
          <w:sz w:val="24"/>
          <w:szCs w:val="24"/>
          <w:lang w:val="ru-RU"/>
        </w:rPr>
        <w:t xml:space="preserve"> (оригинал + копия)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35D408" w14:textId="77777777" w:rsidR="00A454D3" w:rsidRDefault="00323325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325">
        <w:rPr>
          <w:rFonts w:ascii="Times New Roman" w:hAnsi="Times New Roman" w:cs="Times New Roman"/>
          <w:sz w:val="24"/>
          <w:szCs w:val="24"/>
          <w:lang w:val="ru-RU"/>
        </w:rPr>
        <w:t>Полис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3325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обязательного медицинского с</w:t>
      </w:r>
      <w:r>
        <w:rPr>
          <w:rFonts w:ascii="Times New Roman" w:hAnsi="Times New Roman" w:cs="Times New Roman"/>
          <w:sz w:val="24"/>
          <w:szCs w:val="24"/>
          <w:lang w:val="ru-RU"/>
        </w:rPr>
        <w:t>трахования (ОМС)</w:t>
      </w:r>
      <w:r w:rsidRPr="003233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оригинал + </w:t>
      </w:r>
      <w:r w:rsidRPr="00323325">
        <w:rPr>
          <w:rFonts w:ascii="Times New Roman" w:hAnsi="Times New Roman" w:cs="Times New Roman"/>
          <w:sz w:val="24"/>
          <w:szCs w:val="24"/>
          <w:lang w:val="ru-RU"/>
        </w:rPr>
        <w:t>копия);</w:t>
      </w:r>
    </w:p>
    <w:p w14:paraId="23143011" w14:textId="77777777" w:rsidR="00323325" w:rsidRDefault="00323325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325">
        <w:rPr>
          <w:rFonts w:ascii="Times New Roman" w:hAnsi="Times New Roman" w:cs="Times New Roman"/>
          <w:sz w:val="24"/>
          <w:szCs w:val="24"/>
          <w:lang w:val="ru-RU"/>
        </w:rPr>
        <w:t>Справка об отсутствии новой коронавирусной и</w:t>
      </w:r>
      <w:r>
        <w:rPr>
          <w:rFonts w:ascii="Times New Roman" w:hAnsi="Times New Roman" w:cs="Times New Roman"/>
          <w:sz w:val="24"/>
          <w:szCs w:val="24"/>
          <w:lang w:val="ru-RU"/>
        </w:rPr>
        <w:t>нфекции COVID-19 (оригинал)</w:t>
      </w:r>
      <w:r w:rsidRPr="003233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84CB00" w14:textId="7D4B0728" w:rsidR="00323325" w:rsidRDefault="00D34A83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Медицинское заключение о допуске к участию в физкультурных и спортивных мероприятиях (тренировочных мероприятиях и спортивных соревнований), мероприятиях по оценке выполнения нормативов испытаний (тестов) Всероссийского физкультурно-спортивного комплекса «Готов к труду и обороне» (ГТО) по результатам прохождения углубленного медицинского обследования (УМО);</w:t>
      </w:r>
    </w:p>
    <w:p w14:paraId="56AEBC16" w14:textId="7C4884C4" w:rsidR="00B47DA1" w:rsidRDefault="00B47DA1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</w:t>
      </w:r>
      <w:r w:rsidR="004C01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50C812" w14:textId="051A47A5" w:rsidR="001C2707" w:rsidRPr="006B3CFD" w:rsidRDefault="001C2707" w:rsidP="00323325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Доверенность на сопровождение несовершеннолетних</w:t>
      </w:r>
      <w:r w:rsidR="004C0152" w:rsidRPr="006B3C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030F16" w14:textId="77777777" w:rsidR="004C0152" w:rsidRDefault="004C0152" w:rsidP="004C0152">
      <w:pPr>
        <w:pStyle w:val="a4"/>
        <w:spacing w:after="0" w:line="276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718524C4" w14:textId="1FF60FF6" w:rsidR="004C0152" w:rsidRDefault="004C0152" w:rsidP="004C0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152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в Общежитии </w:t>
      </w:r>
      <w:r w:rsidR="006B3CFD">
        <w:rPr>
          <w:rFonts w:ascii="Times New Roman" w:hAnsi="Times New Roman" w:cs="Times New Roman"/>
          <w:sz w:val="24"/>
          <w:szCs w:val="24"/>
          <w:u w:val="single"/>
        </w:rPr>
        <w:t xml:space="preserve">для спортсменов </w:t>
      </w:r>
      <w:r w:rsidRPr="006A6CCD">
        <w:rPr>
          <w:rFonts w:ascii="Times New Roman" w:hAnsi="Times New Roman" w:cs="Times New Roman"/>
          <w:sz w:val="24"/>
          <w:szCs w:val="24"/>
          <w:u w:val="single"/>
        </w:rPr>
        <w:t>гостей</w:t>
      </w:r>
      <w:r w:rsidRPr="004C0152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исключительно при предъявлении: </w:t>
      </w:r>
    </w:p>
    <w:p w14:paraId="09541597" w14:textId="77777777" w:rsidR="004C0152" w:rsidRDefault="004C0152" w:rsidP="004C0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BCCB8E" w14:textId="33E4922F" w:rsidR="004C0152" w:rsidRPr="006B3CFD" w:rsidRDefault="004C0152" w:rsidP="004C015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Документа, удостоверяющего личность: паспорта или свидетельства о рождении для лица, не достигшего 14-летнего возраста (оригинал + копия);</w:t>
      </w:r>
    </w:p>
    <w:p w14:paraId="22D7660D" w14:textId="77777777" w:rsidR="004C0152" w:rsidRPr="006B3CFD" w:rsidRDefault="004C0152" w:rsidP="004C015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Справка об отсутствии новой коронавирусной инфекции COVID-19 (оригинал);</w:t>
      </w:r>
    </w:p>
    <w:p w14:paraId="3ED888C0" w14:textId="77777777" w:rsidR="004C0152" w:rsidRPr="006B3CFD" w:rsidRDefault="004C0152" w:rsidP="004C015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Доверенность на сопровождение несовершеннолетних;</w:t>
      </w:r>
    </w:p>
    <w:p w14:paraId="793496AB" w14:textId="56FF5210" w:rsidR="004C0152" w:rsidRPr="006B3CFD" w:rsidRDefault="004C0152" w:rsidP="004C015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Анкета</w:t>
      </w:r>
      <w:r w:rsidR="007F5165" w:rsidRPr="006B3CFD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1,2,3 к Договору оферты)</w:t>
      </w:r>
      <w:r w:rsidRPr="006B3C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0F62E0" w14:textId="46611BFD" w:rsidR="004C0152" w:rsidRPr="006B3CFD" w:rsidRDefault="007F5165" w:rsidP="004C0152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CFD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 (Приложение № 4,5,6 к Договору оферты);</w:t>
      </w:r>
    </w:p>
    <w:p w14:paraId="65CD4D0F" w14:textId="77777777" w:rsidR="007F5165" w:rsidRPr="007F5165" w:rsidRDefault="007F5165" w:rsidP="007F5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9E023" w14:textId="77777777" w:rsidR="004C0152" w:rsidRPr="004C0152" w:rsidRDefault="004C0152" w:rsidP="004C0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727C06" w14:textId="77777777" w:rsidR="009F463D" w:rsidRPr="00883714" w:rsidRDefault="00971D81" w:rsidP="0080788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 w:rsidR="0037406C"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роживающий обязан</w:t>
      </w: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соблюдать с</w:t>
      </w:r>
      <w:r w:rsidR="0037406C"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ледующие требования</w:t>
      </w:r>
      <w:r w:rsidRPr="0088371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14:paraId="2B0CB877" w14:textId="77777777" w:rsidR="00971D81" w:rsidRDefault="0037406C" w:rsidP="0059026F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7406C">
        <w:rPr>
          <w:rFonts w:ascii="Times New Roman" w:hAnsi="Times New Roman" w:cs="Times New Roman"/>
          <w:sz w:val="24"/>
          <w:szCs w:val="24"/>
          <w:lang w:val="ru-RU"/>
        </w:rPr>
        <w:t xml:space="preserve"> целях личной безопасности и обеспечения сохранности имущества при выходе </w:t>
      </w:r>
      <w:r>
        <w:rPr>
          <w:rFonts w:ascii="Times New Roman" w:hAnsi="Times New Roman" w:cs="Times New Roman"/>
          <w:sz w:val="24"/>
          <w:szCs w:val="24"/>
          <w:lang w:val="ru-RU"/>
        </w:rPr>
        <w:t>из номера</w:t>
      </w:r>
      <w:r w:rsidRPr="0037406C">
        <w:rPr>
          <w:rFonts w:ascii="Times New Roman" w:hAnsi="Times New Roman" w:cs="Times New Roman"/>
          <w:sz w:val="24"/>
          <w:szCs w:val="24"/>
          <w:lang w:val="ru-RU"/>
        </w:rPr>
        <w:t xml:space="preserve"> закрывать водоразборные краны, выключать электроприборы, освещение, закрывать окна, закрыват</w:t>
      </w:r>
      <w:r>
        <w:rPr>
          <w:rFonts w:ascii="Times New Roman" w:hAnsi="Times New Roman" w:cs="Times New Roman"/>
          <w:sz w:val="24"/>
          <w:szCs w:val="24"/>
          <w:lang w:val="ru-RU"/>
        </w:rPr>
        <w:t>ь на ключ входную дверь в номер</w:t>
      </w:r>
      <w:r w:rsidR="00590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0D6F3F" w14:textId="77777777" w:rsidR="0037406C" w:rsidRDefault="0059026F" w:rsidP="0059026F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7406C" w:rsidRPr="0059026F">
        <w:rPr>
          <w:rFonts w:ascii="Times New Roman" w:hAnsi="Times New Roman" w:cs="Times New Roman"/>
          <w:sz w:val="24"/>
          <w:szCs w:val="24"/>
          <w:lang w:val="ru-RU"/>
        </w:rPr>
        <w:t>ережно относиться к имуществу, возместить ущерб, в случае утраты или повреждения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717855" w14:textId="77777777" w:rsidR="0089380F" w:rsidRPr="00185B55" w:rsidRDefault="00F4270F" w:rsidP="00185B55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санитарно-гигиенических целях Проживающим рекомендуется</w:t>
      </w:r>
      <w:r w:rsidR="00185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B55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185B55" w:rsidRPr="00185B55">
        <w:rPr>
          <w:rFonts w:ascii="Times New Roman" w:hAnsi="Times New Roman" w:cs="Times New Roman"/>
          <w:sz w:val="24"/>
          <w:szCs w:val="24"/>
          <w:lang w:val="ru-RU"/>
        </w:rPr>
        <w:t>дить в комнатах в сменной обуви.</w:t>
      </w:r>
      <w:r w:rsidR="00185B55">
        <w:rPr>
          <w:rFonts w:ascii="Times New Roman" w:hAnsi="Times New Roman" w:cs="Times New Roman"/>
          <w:sz w:val="24"/>
          <w:szCs w:val="24"/>
          <w:lang w:val="ru-RU"/>
        </w:rPr>
        <w:t xml:space="preserve"> В комнатах поддерживать чистоту и порядок.</w:t>
      </w:r>
    </w:p>
    <w:p w14:paraId="34225AC7" w14:textId="77777777" w:rsidR="000D6AB1" w:rsidRPr="00C71394" w:rsidRDefault="00980E47" w:rsidP="0059026F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рамках требований </w:t>
      </w:r>
      <w:r w:rsidR="008F5D29" w:rsidRPr="00C7139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0D6AB1" w:rsidRPr="00C71394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8F5D29" w:rsidRPr="00C71394">
        <w:rPr>
          <w:rFonts w:ascii="Times New Roman" w:hAnsi="Times New Roman" w:cs="Times New Roman"/>
          <w:b/>
          <w:sz w:val="24"/>
          <w:szCs w:val="24"/>
          <w:lang w:val="ru-RU"/>
        </w:rPr>
        <w:t>авил</w:t>
      </w:r>
      <w:r w:rsidR="0059026F" w:rsidRPr="00C71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противопожарной безопасности</w:t>
      </w:r>
      <w:r w:rsidRPr="00C71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запрещается</w:t>
      </w:r>
      <w:r w:rsidR="0059026F" w:rsidRPr="00C7139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5014E8D" w14:textId="77777777" w:rsidR="00C71394" w:rsidRDefault="00C71394" w:rsidP="00980E4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открытый огонь;</w:t>
      </w:r>
    </w:p>
    <w:p w14:paraId="3E2F2AEC" w14:textId="77777777" w:rsidR="00980E47" w:rsidRDefault="00980E47" w:rsidP="00980E4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хранить легковоспламеняющиеся и горючие жидкости, взрывчатые</w:t>
      </w:r>
      <w:r w:rsidRPr="00980E47">
        <w:rPr>
          <w:rFonts w:ascii="Times New Roman" w:hAnsi="Times New Roman" w:cs="Times New Roman"/>
          <w:sz w:val="24"/>
          <w:szCs w:val="24"/>
          <w:lang w:val="ru-RU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а, баллоны с газом, товары</w:t>
      </w:r>
      <w:r w:rsidRPr="00980E47">
        <w:rPr>
          <w:rFonts w:ascii="Times New Roman" w:hAnsi="Times New Roman" w:cs="Times New Roman"/>
          <w:sz w:val="24"/>
          <w:szCs w:val="24"/>
          <w:lang w:val="ru-RU"/>
        </w:rPr>
        <w:t xml:space="preserve"> в аэрозольной упаковке и </w:t>
      </w:r>
      <w:r>
        <w:rPr>
          <w:rFonts w:ascii="Times New Roman" w:hAnsi="Times New Roman" w:cs="Times New Roman"/>
          <w:sz w:val="24"/>
          <w:szCs w:val="24"/>
          <w:lang w:val="ru-RU"/>
        </w:rPr>
        <w:t>т.д.;</w:t>
      </w:r>
    </w:p>
    <w:p w14:paraId="328E8650" w14:textId="77777777" w:rsidR="00980E47" w:rsidRDefault="00980E47" w:rsidP="00980E4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хранить нагревательные бытовые электроприборы,</w:t>
      </w:r>
      <w:r w:rsidRPr="00980E47">
        <w:rPr>
          <w:rFonts w:ascii="Times New Roman" w:hAnsi="Times New Roman" w:cs="Times New Roman"/>
          <w:sz w:val="24"/>
          <w:szCs w:val="24"/>
          <w:lang w:val="ru-RU"/>
        </w:rPr>
        <w:t xml:space="preserve"> кроме бытовых фенов, </w:t>
      </w:r>
      <w:proofErr w:type="spellStart"/>
      <w:r w:rsidRPr="00980E47">
        <w:rPr>
          <w:rFonts w:ascii="Times New Roman" w:hAnsi="Times New Roman" w:cs="Times New Roman"/>
          <w:sz w:val="24"/>
          <w:szCs w:val="24"/>
          <w:lang w:val="ru-RU"/>
        </w:rPr>
        <w:t>электрощипцов</w:t>
      </w:r>
      <w:proofErr w:type="spellEnd"/>
      <w:r w:rsidRPr="00980E47">
        <w:rPr>
          <w:rFonts w:ascii="Times New Roman" w:hAnsi="Times New Roman" w:cs="Times New Roman"/>
          <w:sz w:val="24"/>
          <w:szCs w:val="24"/>
          <w:lang w:val="ru-RU"/>
        </w:rPr>
        <w:t>, элект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робритв </w:t>
      </w:r>
      <w:r w:rsidRPr="00980E47">
        <w:rPr>
          <w:rFonts w:ascii="Times New Roman" w:hAnsi="Times New Roman" w:cs="Times New Roman"/>
          <w:sz w:val="24"/>
          <w:szCs w:val="24"/>
          <w:lang w:val="ru-RU"/>
        </w:rPr>
        <w:t>и т.</w:t>
      </w:r>
      <w:r>
        <w:rPr>
          <w:rFonts w:ascii="Times New Roman" w:hAnsi="Times New Roman" w:cs="Times New Roman"/>
          <w:sz w:val="24"/>
          <w:szCs w:val="24"/>
          <w:lang w:val="ru-RU"/>
        </w:rPr>
        <w:t>д. используемых в бытовых целях;</w:t>
      </w:r>
    </w:p>
    <w:p w14:paraId="20C37817" w14:textId="77777777" w:rsidR="00980E47" w:rsidRDefault="00980E47" w:rsidP="00980E4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E47">
        <w:rPr>
          <w:rFonts w:ascii="Times New Roman" w:hAnsi="Times New Roman" w:cs="Times New Roman"/>
          <w:sz w:val="24"/>
          <w:szCs w:val="24"/>
          <w:lang w:val="ru-RU"/>
        </w:rPr>
        <w:t xml:space="preserve">загромождать мебелью, оборудованием и другими предметами проходы, коридоры, тамбуры, лифтовые холлы, лестничные площадки, марши лестниц, а также забивать эвакуационные выходы; </w:t>
      </w:r>
    </w:p>
    <w:p w14:paraId="05E2D9B5" w14:textId="77777777" w:rsidR="00980E47" w:rsidRDefault="00980E47" w:rsidP="00980E47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E4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проводить· уборку помещения с применением бензина, керосина и других легковоспламеняющихся и горючих жидкостей; </w:t>
      </w:r>
    </w:p>
    <w:p w14:paraId="6AC6B5F0" w14:textId="77777777" w:rsidR="00980E47" w:rsidRDefault="00275626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80E47"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ользоваться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следующими </w:t>
      </w:r>
      <w:r w:rsidR="00980E47" w:rsidRPr="00275626">
        <w:rPr>
          <w:rFonts w:ascii="Times New Roman" w:hAnsi="Times New Roman" w:cs="Times New Roman"/>
          <w:sz w:val="24"/>
          <w:szCs w:val="24"/>
          <w:lang w:val="ru-RU"/>
        </w:rPr>
        <w:t>электронагревательными приборами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80E47"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кипятильниками, электрочайниками,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электроутюгами, электроплитками</w:t>
      </w:r>
      <w:r w:rsidR="00980E47"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43EB970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оставлять без присмотра включенные в сеть электроприборы, телевизоры, радиоприемни</w:t>
      </w:r>
      <w:r w:rsidR="00275626">
        <w:rPr>
          <w:rFonts w:ascii="Times New Roman" w:hAnsi="Times New Roman" w:cs="Times New Roman"/>
          <w:sz w:val="24"/>
          <w:szCs w:val="24"/>
          <w:lang w:val="ru-RU"/>
        </w:rPr>
        <w:t>ки, компьютеры, принтеры и т. п;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5CE443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испол</w:t>
      </w:r>
      <w:r w:rsidR="00275626">
        <w:rPr>
          <w:rFonts w:ascii="Times New Roman" w:hAnsi="Times New Roman" w:cs="Times New Roman"/>
          <w:sz w:val="24"/>
          <w:szCs w:val="24"/>
          <w:lang w:val="ru-RU"/>
        </w:rPr>
        <w:t>ьзовать электроприборы не по назначению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7ADD1BA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обертывать электролампы и светильники бумагой, тканью и другими горючими материалами, а также эксплуатировать их со сн</w:t>
      </w:r>
      <w:r w:rsidR="00275626">
        <w:rPr>
          <w:rFonts w:ascii="Times New Roman" w:hAnsi="Times New Roman" w:cs="Times New Roman"/>
          <w:sz w:val="24"/>
          <w:szCs w:val="24"/>
          <w:lang w:val="ru-RU"/>
        </w:rPr>
        <w:t>ятыми колпаками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253C249" w14:textId="77777777" w:rsidR="00275626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самостоятельно прокладывать транзитные электропроводки и кабельные линии в номерах, а также через пожароопасные и взрывоопасные зоны;</w:t>
      </w:r>
    </w:p>
    <w:p w14:paraId="32512BB5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светильники местного освещения (настольные лампы, торшеры, бра и т.п.) лампы накаливания мощностью более 60 ватт, а также светильники с источником света, номинальная мощность выше допустимых значений, установленных в паспорте или в техническом описании; </w:t>
      </w:r>
    </w:p>
    <w:p w14:paraId="6F0699A4" w14:textId="77777777" w:rsidR="00275626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14:paraId="6B410F14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самодельные кипятильники, плитки и другие электронагревательные приборы; </w:t>
      </w:r>
    </w:p>
    <w:p w14:paraId="39EC5EB0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электроустановки и соединительные электрокабели, имеющие механические повреждения и (или) нарушения целостности электроприборов; </w:t>
      </w:r>
    </w:p>
    <w:p w14:paraId="3BF9597C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использовать вентиляцион</w:t>
      </w:r>
      <w:r w:rsidR="00275626">
        <w:rPr>
          <w:rFonts w:ascii="Times New Roman" w:hAnsi="Times New Roman" w:cs="Times New Roman"/>
          <w:sz w:val="24"/>
          <w:szCs w:val="24"/>
          <w:lang w:val="ru-RU"/>
        </w:rPr>
        <w:t xml:space="preserve">ные каналы в качестве дымоходов, 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>закрывать вытяжные каналы, отверстия и решетки;</w:t>
      </w:r>
    </w:p>
    <w:p w14:paraId="67EAB1D3" w14:textId="77777777" w:rsidR="00980E47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отключать, блокировать или снимать оборудование</w:t>
      </w:r>
      <w:r w:rsidR="00275626">
        <w:rPr>
          <w:rFonts w:ascii="Times New Roman" w:hAnsi="Times New Roman" w:cs="Times New Roman"/>
          <w:sz w:val="24"/>
          <w:szCs w:val="24"/>
          <w:lang w:val="ru-RU"/>
        </w:rPr>
        <w:t xml:space="preserve"> противопожарных систем здания;</w:t>
      </w:r>
    </w:p>
    <w:p w14:paraId="31B4EC4E" w14:textId="77777777" w:rsidR="0059026F" w:rsidRDefault="00980E47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хранить в вентиляционных камерах различное оборудование и материалы.</w:t>
      </w:r>
    </w:p>
    <w:p w14:paraId="04DA4175" w14:textId="77777777" w:rsidR="000D6AB1" w:rsidRPr="005E4001" w:rsidRDefault="00275626" w:rsidP="00023288">
      <w:pPr>
        <w:pStyle w:val="a4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4001">
        <w:rPr>
          <w:rFonts w:ascii="Times New Roman" w:hAnsi="Times New Roman" w:cs="Times New Roman"/>
          <w:b/>
          <w:sz w:val="24"/>
          <w:szCs w:val="24"/>
          <w:lang w:val="ru-RU"/>
        </w:rPr>
        <w:t>В рамках требований</w:t>
      </w:r>
      <w:r w:rsidR="008F5D29" w:rsidRPr="005E40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</w:t>
      </w:r>
      <w:r w:rsidR="000D6AB1" w:rsidRPr="005E40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E4001">
        <w:rPr>
          <w:rFonts w:ascii="Times New Roman" w:hAnsi="Times New Roman" w:cs="Times New Roman"/>
          <w:b/>
          <w:sz w:val="24"/>
          <w:szCs w:val="24"/>
          <w:lang w:val="ru-RU"/>
        </w:rPr>
        <w:t>ис</w:t>
      </w:r>
      <w:r w:rsidR="000D6AB1" w:rsidRPr="005E40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пользования электробытовыми приборами </w:t>
      </w:r>
      <w:r w:rsidRPr="005E4001">
        <w:rPr>
          <w:rFonts w:ascii="Times New Roman" w:hAnsi="Times New Roman" w:cs="Times New Roman"/>
          <w:b/>
          <w:sz w:val="24"/>
          <w:szCs w:val="24"/>
          <w:lang w:val="ru-RU"/>
        </w:rPr>
        <w:t>запрещается:</w:t>
      </w:r>
    </w:p>
    <w:p w14:paraId="440DE62B" w14:textId="77777777" w:rsidR="00275626" w:rsidRDefault="00275626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пользоваться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электробытовыми приборами, </w:t>
      </w:r>
      <w:r>
        <w:rPr>
          <w:rFonts w:ascii="Times New Roman" w:hAnsi="Times New Roman" w:cs="Times New Roman"/>
          <w:sz w:val="24"/>
          <w:szCs w:val="24"/>
          <w:lang w:val="ru-RU"/>
        </w:rPr>
        <w:t>не соблюдая правил безопасности, указанных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в заводской инструкции; </w:t>
      </w:r>
    </w:p>
    <w:p w14:paraId="6443D018" w14:textId="77777777" w:rsidR="00275626" w:rsidRDefault="00275626" w:rsidP="00275626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 большое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электроприборов, в том числе в одну розетку и через один удлинитель, так как это</w:t>
      </w:r>
      <w:r w:rsidRPr="00275626">
        <w:rPr>
          <w:rFonts w:ascii="Times New Roman" w:hAnsi="Times New Roman" w:cs="Times New Roman"/>
          <w:sz w:val="24"/>
          <w:szCs w:val="24"/>
          <w:lang w:val="ru-RU"/>
        </w:rPr>
        <w:t xml:space="preserve"> может привести к перегрузке сети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воспламенению;</w:t>
      </w:r>
    </w:p>
    <w:p w14:paraId="189305B5" w14:textId="77777777" w:rsidR="00023288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288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аходясь в воде, пользоваться электрическими устройствами;</w:t>
      </w:r>
    </w:p>
    <w:p w14:paraId="5B4EB430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вставлять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вилку электр</w:t>
      </w:r>
      <w:r>
        <w:rPr>
          <w:rFonts w:ascii="Times New Roman" w:hAnsi="Times New Roman" w:cs="Times New Roman"/>
          <w:sz w:val="24"/>
          <w:szCs w:val="24"/>
          <w:lang w:val="ru-RU"/>
        </w:rPr>
        <w:t>обытового прибора в розетку и прикасаться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к работающим электроприборам мокрыми руками или влажной салфеткой. Пользоваться феном и сетевой электробритвой желательно вне ванной комнаты; </w:t>
      </w:r>
    </w:p>
    <w:p w14:paraId="7563818E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соблюдать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порядок включения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электрических устройств в сеть (вначале подключается шнур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к прибору, а только после этого к розетке. Отключение происходит в обратном порядке. Не доставайте вилку из розетки, дергая за провод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56E28EA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развешивать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для просушки вещи на электронагревательных приборах и на электрической проводке; </w:t>
      </w:r>
    </w:p>
    <w:p w14:paraId="6E244417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цеплять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шнуры электробытовых приборов за водопроводные трубы, за радиаторы отопления; </w:t>
      </w:r>
    </w:p>
    <w:p w14:paraId="00551135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электробытовые приборы с поврежденной изоляцией шнура или корпуса; </w:t>
      </w:r>
    </w:p>
    <w:p w14:paraId="5A81D2A1" w14:textId="77777777" w:rsidR="00023288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оставлять, включенными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в сеть электробытовые приборы </w:t>
      </w:r>
      <w:r>
        <w:rPr>
          <w:rFonts w:ascii="Times New Roman" w:hAnsi="Times New Roman" w:cs="Times New Roman"/>
          <w:sz w:val="24"/>
          <w:szCs w:val="24"/>
          <w:lang w:val="ru-RU"/>
        </w:rPr>
        <w:t>без присмотра;</w:t>
      </w:r>
    </w:p>
    <w:p w14:paraId="417A430E" w14:textId="77777777" w:rsidR="00023288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располагать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электрообогреватели рядом с легковоспламеняющимися вещами, </w:t>
      </w:r>
      <w:r w:rsidRPr="00023288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бумагой и изделиями из бумаги, одеждой, шторами, одеялом и т.д.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6B4CC7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применять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>обогр</w:t>
      </w:r>
      <w:r>
        <w:rPr>
          <w:rFonts w:ascii="Times New Roman" w:hAnsi="Times New Roman" w:cs="Times New Roman"/>
          <w:sz w:val="24"/>
          <w:szCs w:val="24"/>
          <w:lang w:val="ru-RU"/>
        </w:rPr>
        <w:t>ева любые приборы;</w:t>
      </w:r>
    </w:p>
    <w:p w14:paraId="516D15DB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касаться</w:t>
      </w:r>
      <w:r w:rsidR="00275626" w:rsidRPr="00023288">
        <w:rPr>
          <w:rFonts w:ascii="Times New Roman" w:hAnsi="Times New Roman" w:cs="Times New Roman"/>
          <w:sz w:val="24"/>
          <w:szCs w:val="24"/>
          <w:lang w:val="ru-RU"/>
        </w:rPr>
        <w:t xml:space="preserve"> водопроводного крана или любой другой металлической коммуникации и конструкции здания, держась за включенный электрический прибор; </w:t>
      </w:r>
    </w:p>
    <w:p w14:paraId="60EC48CD" w14:textId="77777777" w:rsidR="00275626" w:rsidRDefault="00023288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оставлять включенными электроприборы и освещение уходя из номера;</w:t>
      </w:r>
    </w:p>
    <w:p w14:paraId="63B1BCEF" w14:textId="77777777" w:rsidR="000638A9" w:rsidRDefault="000638A9" w:rsidP="00023288">
      <w:pPr>
        <w:pStyle w:val="a4"/>
        <w:numPr>
          <w:ilvl w:val="3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626">
        <w:rPr>
          <w:rFonts w:ascii="Times New Roman" w:hAnsi="Times New Roman" w:cs="Times New Roman"/>
          <w:sz w:val="24"/>
          <w:szCs w:val="24"/>
          <w:lang w:val="ru-RU"/>
        </w:rPr>
        <w:t>подавать ложные сигналы о возгорании;</w:t>
      </w:r>
    </w:p>
    <w:p w14:paraId="34A9FC35" w14:textId="77777777" w:rsidR="00275626" w:rsidRDefault="00023288" w:rsidP="00023288">
      <w:pPr>
        <w:pStyle w:val="a4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A9">
        <w:rPr>
          <w:rFonts w:ascii="Times New Roman" w:hAnsi="Times New Roman" w:cs="Times New Roman"/>
          <w:sz w:val="24"/>
          <w:szCs w:val="24"/>
          <w:lang w:val="ru-RU"/>
        </w:rPr>
        <w:t>При возгорании</w:t>
      </w:r>
      <w:r w:rsidR="00275626" w:rsidRPr="00063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8A9" w:rsidRPr="000638A9">
        <w:rPr>
          <w:rFonts w:ascii="Times New Roman" w:hAnsi="Times New Roman" w:cs="Times New Roman"/>
          <w:sz w:val="24"/>
          <w:szCs w:val="24"/>
          <w:lang w:val="ru-RU"/>
        </w:rPr>
        <w:t xml:space="preserve">электробытового прибора, необходимо немедленно сообщить об этом дежурному персоналу МСК «Жаворонки». </w:t>
      </w:r>
      <w:r w:rsidR="00275626" w:rsidRPr="000638A9">
        <w:rPr>
          <w:rFonts w:ascii="Times New Roman" w:hAnsi="Times New Roman" w:cs="Times New Roman"/>
          <w:sz w:val="24"/>
          <w:szCs w:val="24"/>
          <w:lang w:val="ru-RU"/>
        </w:rPr>
        <w:t>Нельзя заливат</w:t>
      </w:r>
      <w:r w:rsidR="000638A9">
        <w:rPr>
          <w:rFonts w:ascii="Times New Roman" w:hAnsi="Times New Roman" w:cs="Times New Roman"/>
          <w:sz w:val="24"/>
          <w:szCs w:val="24"/>
          <w:lang w:val="ru-RU"/>
        </w:rPr>
        <w:t>ь горящие электроприборы водой;</w:t>
      </w:r>
    </w:p>
    <w:p w14:paraId="783D5FDB" w14:textId="77777777" w:rsidR="001566B9" w:rsidRPr="00F158B7" w:rsidRDefault="001566B9" w:rsidP="001566B9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58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Проживающему </w:t>
      </w:r>
      <w:r w:rsidR="00275626" w:rsidRPr="00F158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также </w:t>
      </w:r>
      <w:r w:rsidRPr="00F158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запрещается: </w:t>
      </w:r>
    </w:p>
    <w:p w14:paraId="65935642" w14:textId="77777777" w:rsidR="001566B9" w:rsidRDefault="002F5B26" w:rsidP="001566B9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>ставлять посторонних лиц в номере в свое отсутствие, а также передавать</w:t>
      </w:r>
      <w:r w:rsidR="001566B9">
        <w:rPr>
          <w:rFonts w:ascii="Times New Roman" w:hAnsi="Times New Roman" w:cs="Times New Roman"/>
          <w:sz w:val="24"/>
          <w:szCs w:val="24"/>
          <w:lang w:val="ru-RU"/>
        </w:rPr>
        <w:t xml:space="preserve"> посторонним лицам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 xml:space="preserve"> ключ;</w:t>
      </w:r>
    </w:p>
    <w:p w14:paraId="60610C00" w14:textId="77777777" w:rsidR="001566B9" w:rsidRDefault="002F5B26" w:rsidP="001566B9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 xml:space="preserve"> 23.00 до 07.00 часов пользование телевизорами, радиоприемниками, магнитофонами и другими громкоговорящими устройствами </w:t>
      </w:r>
      <w:r w:rsidR="001566B9">
        <w:rPr>
          <w:rFonts w:ascii="Times New Roman" w:hAnsi="Times New Roman" w:cs="Times New Roman"/>
          <w:sz w:val="24"/>
          <w:szCs w:val="24"/>
          <w:lang w:val="ru-RU"/>
        </w:rPr>
        <w:t xml:space="preserve">в режиме громкости 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>нарушающей поко</w:t>
      </w:r>
      <w:r w:rsidR="001566B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1566B9">
        <w:rPr>
          <w:rFonts w:ascii="Times New Roman" w:hAnsi="Times New Roman" w:cs="Times New Roman"/>
          <w:sz w:val="24"/>
          <w:szCs w:val="24"/>
          <w:lang w:val="ru-RU"/>
        </w:rPr>
        <w:t>ругих Проживающих</w:t>
      </w:r>
      <w:r w:rsidR="001566B9" w:rsidRPr="001566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1636AB" w14:textId="77777777" w:rsidR="002F5B26" w:rsidRDefault="002F5B26" w:rsidP="001566B9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физическую силу к лифтовым дверям с целью задержки открывания или закрывания дверей; </w:t>
      </w:r>
    </w:p>
    <w:p w14:paraId="1D3BE95B" w14:textId="77777777" w:rsidR="001566B9" w:rsidRDefault="00B47DA1" w:rsidP="00B47DA1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B47DA1">
        <w:rPr>
          <w:rFonts w:ascii="Times New Roman" w:hAnsi="Times New Roman" w:cs="Times New Roman"/>
          <w:sz w:val="24"/>
          <w:szCs w:val="24"/>
          <w:lang w:val="ru-RU"/>
        </w:rPr>
        <w:t xml:space="preserve"> за пове</w:t>
      </w:r>
      <w:r>
        <w:rPr>
          <w:rFonts w:ascii="Times New Roman" w:hAnsi="Times New Roman" w:cs="Times New Roman"/>
          <w:sz w:val="24"/>
          <w:szCs w:val="24"/>
          <w:lang w:val="ru-RU"/>
        </w:rPr>
        <w:t>дение несовершеннолетних</w:t>
      </w:r>
      <w:r w:rsidRPr="00B47DA1">
        <w:rPr>
          <w:rFonts w:ascii="Times New Roman" w:hAnsi="Times New Roman" w:cs="Times New Roman"/>
          <w:sz w:val="24"/>
          <w:szCs w:val="24"/>
          <w:lang w:val="ru-RU"/>
        </w:rPr>
        <w:t xml:space="preserve"> и соблюдение ими настоящих Правил </w:t>
      </w:r>
      <w:r>
        <w:rPr>
          <w:rFonts w:ascii="Times New Roman" w:hAnsi="Times New Roman" w:cs="Times New Roman"/>
          <w:sz w:val="24"/>
          <w:szCs w:val="24"/>
          <w:lang w:val="ru-RU"/>
        </w:rPr>
        <w:t>несет сопровождающее ответственное лицо либо законный представитель.</w:t>
      </w:r>
    </w:p>
    <w:p w14:paraId="1E741A7B" w14:textId="77777777" w:rsidR="00DA745C" w:rsidRPr="00F158B7" w:rsidRDefault="00DA745C" w:rsidP="00B47DA1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58B7">
        <w:rPr>
          <w:rFonts w:ascii="Times New Roman" w:hAnsi="Times New Roman" w:cs="Times New Roman"/>
          <w:sz w:val="24"/>
          <w:szCs w:val="24"/>
          <w:u w:val="single"/>
          <w:lang w:val="ru-RU"/>
        </w:rPr>
        <w:t>Отдельные положения:</w:t>
      </w:r>
    </w:p>
    <w:p w14:paraId="6728B307" w14:textId="77777777" w:rsidR="00DA745C" w:rsidRPr="001566B9" w:rsidRDefault="00DA745C" w:rsidP="00DA745C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Вещи, обнаруженные в комнатах,</w:t>
      </w:r>
      <w:r w:rsidRPr="00DA745C">
        <w:rPr>
          <w:rFonts w:ascii="Times New Roman" w:hAnsi="Times New Roman" w:cs="Times New Roman"/>
          <w:sz w:val="24"/>
          <w:szCs w:val="24"/>
          <w:lang w:val="ru-RU"/>
        </w:rPr>
        <w:t xml:space="preserve"> после расчетного часа выезда признаются за</w:t>
      </w:r>
      <w:r>
        <w:rPr>
          <w:rFonts w:ascii="Times New Roman" w:hAnsi="Times New Roman" w:cs="Times New Roman"/>
          <w:sz w:val="24"/>
          <w:szCs w:val="24"/>
          <w:lang w:val="ru-RU"/>
        </w:rPr>
        <w:t>бытыми и помещаются сотрудниками общежития</w:t>
      </w:r>
      <w:r w:rsidRPr="00DA745C">
        <w:rPr>
          <w:rFonts w:ascii="Times New Roman" w:hAnsi="Times New Roman" w:cs="Times New Roman"/>
          <w:sz w:val="24"/>
          <w:szCs w:val="24"/>
          <w:lang w:val="ru-RU"/>
        </w:rPr>
        <w:t xml:space="preserve"> в комнату забытых вещей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A7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Владельца забытой вещи ставят в известность о забытых им вещах по представленным контактным данным. Забытые вещи хранятся в течение </w:t>
      </w:r>
      <w:r w:rsidR="00BD719B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(шести) месяцев.</w:t>
      </w:r>
    </w:p>
    <w:p w14:paraId="1F690549" w14:textId="77777777" w:rsidR="001A1036" w:rsidRPr="00EF62C3" w:rsidRDefault="00766BE6" w:rsidP="00D863EA">
      <w:pPr>
        <w:pStyle w:val="a4"/>
        <w:numPr>
          <w:ilvl w:val="0"/>
          <w:numId w:val="1"/>
        </w:numPr>
        <w:spacing w:before="24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Соблюдение правил техники</w:t>
      </w:r>
      <w:r w:rsidR="00063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безопасности</w:t>
      </w:r>
    </w:p>
    <w:p w14:paraId="1AFC9105" w14:textId="77777777" w:rsidR="00D60196" w:rsidRPr="00D863EA" w:rsidRDefault="00D60196" w:rsidP="00C51C4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863EA">
        <w:rPr>
          <w:rFonts w:ascii="Times New Roman" w:hAnsi="Times New Roman" w:cs="Times New Roman"/>
          <w:sz w:val="24"/>
          <w:szCs w:val="24"/>
          <w:u w:val="single"/>
          <w:lang w:val="ru-RU"/>
        </w:rPr>
        <w:t>В целях предупреждения</w:t>
      </w:r>
      <w:r w:rsid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</w:t>
      </w:r>
      <w:r w:rsidRPr="00D863E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A304E" w:rsidRP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снижения риска травматизма </w:t>
      </w:r>
      <w:r w:rsid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>и возникновения</w:t>
      </w:r>
      <w:r w:rsidR="001A1036" w:rsidRPr="00D863E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несчастных случаев </w:t>
      </w:r>
      <w:r w:rsidR="00C51C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Посетителям МСК «Жаворонки» </w:t>
      </w:r>
      <w:r w:rsidRPr="00D863EA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запрещается:</w:t>
      </w:r>
    </w:p>
    <w:p w14:paraId="66543BF0" w14:textId="77777777" w:rsidR="00D60196" w:rsidRDefault="00D60196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Входить </w:t>
      </w:r>
      <w:r>
        <w:rPr>
          <w:rFonts w:ascii="Times New Roman" w:hAnsi="Times New Roman" w:cs="Times New Roman"/>
          <w:sz w:val="24"/>
          <w:szCs w:val="24"/>
          <w:lang w:val="ru-RU"/>
        </w:rPr>
        <w:t>на спортивные сооружения</w:t>
      </w:r>
      <w:r w:rsidR="00C51C43">
        <w:rPr>
          <w:rFonts w:ascii="Times New Roman" w:hAnsi="Times New Roman" w:cs="Times New Roman"/>
          <w:sz w:val="24"/>
          <w:szCs w:val="24"/>
          <w:lang w:val="ru-RU"/>
        </w:rPr>
        <w:t>, заниматься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>и использова</w:t>
      </w:r>
      <w:r w:rsidR="00C51C43">
        <w:rPr>
          <w:rFonts w:ascii="Times New Roman" w:hAnsi="Times New Roman" w:cs="Times New Roman"/>
          <w:sz w:val="24"/>
          <w:szCs w:val="24"/>
          <w:lang w:val="ru-RU"/>
        </w:rPr>
        <w:t xml:space="preserve">ть спортивный инвентарь в отсутствие </w:t>
      </w:r>
      <w:r w:rsidR="006E31D7">
        <w:rPr>
          <w:rFonts w:ascii="Times New Roman" w:hAnsi="Times New Roman" w:cs="Times New Roman"/>
          <w:sz w:val="24"/>
          <w:szCs w:val="24"/>
          <w:lang w:val="ru-RU"/>
        </w:rPr>
        <w:t>тренера или инструктора;</w:t>
      </w:r>
    </w:p>
    <w:p w14:paraId="488C5F32" w14:textId="77777777" w:rsidR="006E31D7" w:rsidRDefault="006E31D7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1D7">
        <w:rPr>
          <w:rFonts w:ascii="Times New Roman" w:hAnsi="Times New Roman" w:cs="Times New Roman"/>
          <w:sz w:val="24"/>
          <w:szCs w:val="24"/>
          <w:lang w:val="ru-RU"/>
        </w:rPr>
        <w:t>Заниматься в неотведенных и не подготовленных для занятий местах и пользоваться неисправным оборудованием или инвентарем;</w:t>
      </w:r>
    </w:p>
    <w:p w14:paraId="4C2CE86A" w14:textId="77777777" w:rsidR="001D6AD5" w:rsidRDefault="001D6AD5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AD5">
        <w:rPr>
          <w:rFonts w:ascii="Times New Roman" w:hAnsi="Times New Roman" w:cs="Times New Roman"/>
          <w:sz w:val="24"/>
          <w:szCs w:val="24"/>
          <w:lang w:val="ru-RU"/>
        </w:rPr>
        <w:t>Входить в служебные и технические помещения, самостоятельно регулировать любое инж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енерно-техническое оборудование, в том числе, </w:t>
      </w:r>
      <w:r w:rsidRPr="006E31D7">
        <w:rPr>
          <w:rFonts w:ascii="Times New Roman" w:hAnsi="Times New Roman" w:cs="Times New Roman"/>
          <w:sz w:val="24"/>
          <w:szCs w:val="24"/>
          <w:lang w:val="ru-RU"/>
        </w:rPr>
        <w:t>систему кон</w:t>
      </w:r>
      <w:r>
        <w:rPr>
          <w:rFonts w:ascii="Times New Roman" w:hAnsi="Times New Roman" w:cs="Times New Roman"/>
          <w:sz w:val="24"/>
          <w:szCs w:val="24"/>
          <w:lang w:val="ru-RU"/>
        </w:rPr>
        <w:t>диционирования и вентиляции</w:t>
      </w:r>
      <w:r w:rsidRPr="006E31D7">
        <w:rPr>
          <w:rFonts w:ascii="Times New Roman" w:hAnsi="Times New Roman" w:cs="Times New Roman"/>
          <w:sz w:val="24"/>
          <w:szCs w:val="24"/>
          <w:lang w:val="ru-RU"/>
        </w:rPr>
        <w:t>, громкость трансляции и подбор музыкального сопровождения.</w:t>
      </w:r>
    </w:p>
    <w:p w14:paraId="71DD0FE2" w14:textId="77777777" w:rsidR="00C51C43" w:rsidRDefault="001D6AD5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C43">
        <w:rPr>
          <w:rFonts w:ascii="Times New Roman" w:hAnsi="Times New Roman" w:cs="Times New Roman"/>
          <w:sz w:val="24"/>
          <w:szCs w:val="24"/>
          <w:lang w:val="ru-RU"/>
        </w:rPr>
        <w:t>Использовать не по назначению сооружения, инвентарь, мебель и другое имущество.</w:t>
      </w:r>
      <w:r w:rsidR="00C51C43" w:rsidRPr="00C51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B74816" w14:textId="77777777" w:rsidR="00C51C43" w:rsidRPr="00C51C43" w:rsidRDefault="00D34A2F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Вход на территорию МСК «Жаворонки»</w:t>
      </w:r>
      <w:r w:rsidR="00C51C43" w:rsidRPr="00C51C43">
        <w:rPr>
          <w:rFonts w:ascii="Times New Roman" w:hAnsi="Times New Roman" w:cs="Times New Roman"/>
          <w:sz w:val="24"/>
          <w:szCs w:val="24"/>
          <w:lang w:val="ru-RU"/>
        </w:rPr>
        <w:t xml:space="preserve"> с велосипедами, самокатами, на роликовых коньках, скейтбордах и т.п.</w:t>
      </w:r>
    </w:p>
    <w:p w14:paraId="3A555EEA" w14:textId="77777777" w:rsidR="00C51C43" w:rsidRDefault="00C51C43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C43">
        <w:rPr>
          <w:rFonts w:ascii="Times New Roman" w:hAnsi="Times New Roman" w:cs="Times New Roman"/>
          <w:sz w:val="24"/>
          <w:szCs w:val="24"/>
          <w:lang w:val="ru-RU"/>
        </w:rPr>
        <w:t>Бегать, прыгать в местах, не предназначенных для занятий спортом, толкать друг друга, бросаться различными предметами, мусорить.</w:t>
      </w:r>
    </w:p>
    <w:p w14:paraId="78271890" w14:textId="77777777" w:rsidR="00C51C43" w:rsidRPr="00C51C43" w:rsidRDefault="00C51C43" w:rsidP="00C51C4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C43">
        <w:rPr>
          <w:rFonts w:ascii="Times New Roman" w:hAnsi="Times New Roman" w:cs="Times New Roman"/>
          <w:sz w:val="24"/>
          <w:szCs w:val="24"/>
          <w:lang w:val="ru-RU"/>
        </w:rPr>
        <w:t>Заниматься физической культурой и спортом с жевательной резинкой, жидкостью, конфетой и прочими пищевыми продуктами во рту и в руках.</w:t>
      </w:r>
    </w:p>
    <w:p w14:paraId="0EE63930" w14:textId="77777777" w:rsidR="00CA0509" w:rsidRDefault="00CA0509" w:rsidP="00C51C43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неисправности в работе оборудования, поломке инвентаря и снаряжения немедленно прекратить занятия и сообщить об этом инструктору. Занятия продолжать только после полного устранения неисправностей. </w:t>
      </w:r>
    </w:p>
    <w:p w14:paraId="312C9711" w14:textId="77777777" w:rsidR="00C4130E" w:rsidRPr="00C4130E" w:rsidRDefault="00C4130E" w:rsidP="00C51C43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Всем Посетителям р</w:t>
      </w:r>
      <w:r w:rsidRPr="00C4130E">
        <w:rPr>
          <w:rFonts w:ascii="Times New Roman" w:hAnsi="Times New Roman" w:cs="Times New Roman"/>
          <w:sz w:val="24"/>
          <w:szCs w:val="24"/>
          <w:lang w:val="ru-RU"/>
        </w:rPr>
        <w:t>екомендуется снять с себя предметы, представляющие опасность при занятиях в спортивном зале (часы, серьги и т.п.), убрать из карманов колющиеся и другие посторонние предметы, которые могут поранить.</w:t>
      </w:r>
    </w:p>
    <w:p w14:paraId="16AC3C99" w14:textId="77777777" w:rsidR="00CA0509" w:rsidRDefault="00CA0509" w:rsidP="00C51C43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196">
        <w:rPr>
          <w:rFonts w:ascii="Times New Roman" w:hAnsi="Times New Roman" w:cs="Times New Roman"/>
          <w:sz w:val="24"/>
          <w:szCs w:val="24"/>
          <w:lang w:val="ru-RU"/>
        </w:rPr>
        <w:t>При получении посетителем травмы немедленно сообщить об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тренеру/инструктору,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медицинскому сотруднику МСК «Жаворонки» который окажет первую помощь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 пострадавшему, при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руководство МСК «Жаворонки» принимает решение о вызове бригады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 скорой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или направляет пострадавшего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 в ближайшее лечебное учреждение. </w:t>
      </w:r>
    </w:p>
    <w:p w14:paraId="689D6FC1" w14:textId="77777777" w:rsidR="00C51C43" w:rsidRDefault="00CA0509" w:rsidP="00C51C4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C43">
        <w:rPr>
          <w:rFonts w:ascii="Times New Roman" w:hAnsi="Times New Roman" w:cs="Times New Roman"/>
          <w:sz w:val="24"/>
          <w:szCs w:val="24"/>
          <w:lang w:val="ru-RU"/>
        </w:rPr>
        <w:t>При несчастном случае пострадавший или очевидец несчастного случая обязан незамедлительно сообщить тренеру о случившемся, который сразу же сообщает медицинскому раб</w:t>
      </w:r>
      <w:r w:rsidR="00C51C43" w:rsidRPr="00C51C43">
        <w:rPr>
          <w:rFonts w:ascii="Times New Roman" w:hAnsi="Times New Roman" w:cs="Times New Roman"/>
          <w:sz w:val="24"/>
          <w:szCs w:val="24"/>
          <w:lang w:val="ru-RU"/>
        </w:rPr>
        <w:t>отнику и</w:t>
      </w:r>
      <w:r w:rsidRPr="00C51C43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руководителю</w:t>
      </w:r>
      <w:r w:rsidR="00C51C43" w:rsidRPr="00C51C43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 w:rsidR="00C51C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D52576" w14:textId="77777777" w:rsidR="00CA0509" w:rsidRPr="00C51C43" w:rsidRDefault="00CA0509" w:rsidP="00C51C4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C43">
        <w:rPr>
          <w:rFonts w:ascii="Times New Roman" w:hAnsi="Times New Roman" w:cs="Times New Roman"/>
          <w:sz w:val="24"/>
          <w:szCs w:val="24"/>
          <w:lang w:val="ru-RU"/>
        </w:rPr>
        <w:t>Посетители должны сообщать представителям МСК «Жаворонки» обо всех случаях, которые могут привести к чрезвычайным ситуациям и неблагоприятным последствиям.</w:t>
      </w:r>
    </w:p>
    <w:p w14:paraId="5E0B24B7" w14:textId="77777777" w:rsidR="00CA0509" w:rsidRPr="00CA0509" w:rsidRDefault="007B023F" w:rsidP="00C51C4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окончании занятий Посетителю следует:</w:t>
      </w:r>
    </w:p>
    <w:p w14:paraId="6C8C5C44" w14:textId="77777777" w:rsidR="00CA0509" w:rsidRDefault="00CA0509" w:rsidP="00C51C43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509">
        <w:rPr>
          <w:rFonts w:ascii="Times New Roman" w:hAnsi="Times New Roman" w:cs="Times New Roman"/>
          <w:sz w:val="24"/>
          <w:szCs w:val="24"/>
          <w:lang w:val="ru-RU"/>
        </w:rPr>
        <w:t>привести спортивное сооружение в исходное состояние (убрать инвентарь, снаряжение, привести в исходное положение тренажеры);</w:t>
      </w:r>
    </w:p>
    <w:p w14:paraId="5FBC8A19" w14:textId="77777777" w:rsidR="00CA0509" w:rsidRPr="007B023F" w:rsidRDefault="007B023F" w:rsidP="00C51C43">
      <w:pPr>
        <w:pStyle w:val="a4"/>
        <w:numPr>
          <w:ilvl w:val="3"/>
          <w:numId w:val="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23F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="00CA0509" w:rsidRPr="007B023F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гигиенические процедуры (снять спортивную одежду и спортивную обувь.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509" w:rsidRPr="007B023F">
        <w:rPr>
          <w:rFonts w:ascii="Times New Roman" w:hAnsi="Times New Roman" w:cs="Times New Roman"/>
          <w:sz w:val="24"/>
          <w:szCs w:val="24"/>
          <w:lang w:val="ru-RU"/>
        </w:rPr>
        <w:t>Тщательно вымыть л</w:t>
      </w:r>
      <w:proofErr w:type="spellStart"/>
      <w:r w:rsidR="00CC4568" w:rsidRPr="007B023F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="00CC4568" w:rsidRPr="007B0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4568" w:rsidRPr="007B023F">
        <w:rPr>
          <w:rFonts w:ascii="Times New Roman" w:hAnsi="Times New Roman" w:cs="Times New Roman"/>
          <w:sz w:val="24"/>
          <w:szCs w:val="24"/>
        </w:rPr>
        <w:t>руки</w:t>
      </w:r>
      <w:proofErr w:type="spellEnd"/>
      <w:r w:rsidR="00CC4568" w:rsidRPr="007B02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C4568" w:rsidRPr="007B023F">
        <w:rPr>
          <w:rFonts w:ascii="Times New Roman" w:hAnsi="Times New Roman" w:cs="Times New Roman"/>
          <w:sz w:val="24"/>
          <w:szCs w:val="24"/>
        </w:rPr>
        <w:t>мылом</w:t>
      </w:r>
      <w:proofErr w:type="spellEnd"/>
      <w:r w:rsidR="00CC4568" w:rsidRPr="007B0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568" w:rsidRPr="007B023F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 w:rsidR="00CC4568" w:rsidRPr="007B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568" w:rsidRPr="007B023F">
        <w:rPr>
          <w:rFonts w:ascii="Times New Roman" w:hAnsi="Times New Roman" w:cs="Times New Roman"/>
          <w:sz w:val="24"/>
          <w:szCs w:val="24"/>
        </w:rPr>
        <w:t>душ</w:t>
      </w:r>
      <w:proofErr w:type="spellEnd"/>
      <w:r w:rsidR="00CC4568" w:rsidRPr="007B023F">
        <w:rPr>
          <w:rFonts w:ascii="Times New Roman" w:hAnsi="Times New Roman" w:cs="Times New Roman"/>
          <w:sz w:val="24"/>
          <w:szCs w:val="24"/>
        </w:rPr>
        <w:t>)</w:t>
      </w:r>
    </w:p>
    <w:p w14:paraId="5F0AC26A" w14:textId="77777777" w:rsidR="00063EFC" w:rsidRDefault="00CA0509" w:rsidP="00C51C4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196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пожара или иной чрезвычайной ситуации необходимо немедленно прервать занятия и покинуть помещения,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происшествии сотрудникам МСК «Жаворонки», </w:t>
      </w:r>
      <w:r w:rsidRPr="00D60196">
        <w:rPr>
          <w:rFonts w:ascii="Times New Roman" w:hAnsi="Times New Roman" w:cs="Times New Roman"/>
          <w:sz w:val="24"/>
          <w:szCs w:val="24"/>
          <w:lang w:val="ru-RU"/>
        </w:rPr>
        <w:t>следуя к эвакуационному выходу в соответствии с планом эвакуации.</w:t>
      </w:r>
    </w:p>
    <w:p w14:paraId="3AD13479" w14:textId="4C15D677" w:rsidR="006768C5" w:rsidRPr="00BF2075" w:rsidRDefault="00D863EA" w:rsidP="00BF2075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7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поведения на территории </w:t>
      </w:r>
      <w:r w:rsidR="00DA2C0E">
        <w:rPr>
          <w:rFonts w:ascii="Times New Roman" w:hAnsi="Times New Roman" w:cs="Times New Roman"/>
          <w:b/>
          <w:sz w:val="28"/>
          <w:szCs w:val="28"/>
          <w:lang w:val="ru-RU"/>
        </w:rPr>
        <w:t>ГБУ «МКСШОР «Центр»</w:t>
      </w:r>
      <w:r w:rsidR="005F0AA3" w:rsidRPr="005F0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7D1B" w:rsidRPr="00BF2075">
        <w:rPr>
          <w:rFonts w:ascii="Times New Roman" w:hAnsi="Times New Roman" w:cs="Times New Roman"/>
          <w:b/>
          <w:sz w:val="28"/>
          <w:szCs w:val="28"/>
          <w:lang w:val="ru-RU"/>
        </w:rPr>
        <w:t>МСК «Жаворонки»</w:t>
      </w:r>
    </w:p>
    <w:p w14:paraId="06D6E93E" w14:textId="77777777" w:rsidR="009A304E" w:rsidRPr="002A4A23" w:rsidRDefault="009A304E" w:rsidP="001E330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04E">
        <w:rPr>
          <w:rFonts w:ascii="Times New Roman" w:hAnsi="Times New Roman" w:cs="Times New Roman"/>
          <w:sz w:val="24"/>
          <w:szCs w:val="24"/>
          <w:lang w:val="ru-RU"/>
        </w:rPr>
        <w:t>На территории МСК «Жаворонки», следует вести себя уважительно к старшим, заботиться о младших, уважать честь и достоинство других Посетителей и работников МСК «Жаворонки».</w:t>
      </w:r>
    </w:p>
    <w:p w14:paraId="7DBE967C" w14:textId="77777777" w:rsidR="00177D1B" w:rsidRPr="009A304E" w:rsidRDefault="00177D1B" w:rsidP="00177D1B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>С целью исклю</w:t>
      </w:r>
      <w:r w:rsidR="009A304E" w:rsidRP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>чения дисциплинарных нарушений</w:t>
      </w:r>
      <w:r w:rsidRP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при оказании услуги</w:t>
      </w:r>
      <w:r w:rsidR="009A304E" w:rsidRPr="009A30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запрещается:</w:t>
      </w:r>
    </w:p>
    <w:p w14:paraId="139FFE46" w14:textId="77777777" w:rsidR="006768C5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F15">
        <w:rPr>
          <w:rFonts w:ascii="Times New Roman" w:hAnsi="Times New Roman" w:cs="Times New Roman"/>
          <w:sz w:val="24"/>
          <w:szCs w:val="24"/>
          <w:lang w:val="ru-RU"/>
        </w:rPr>
        <w:t>Приносить, хранить, использоват</w:t>
      </w:r>
      <w:r w:rsidR="00984665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Pr="00A05F15">
        <w:rPr>
          <w:rFonts w:ascii="Times New Roman" w:hAnsi="Times New Roman" w:cs="Times New Roman"/>
          <w:sz w:val="24"/>
          <w:szCs w:val="24"/>
          <w:lang w:val="ru-RU"/>
        </w:rPr>
        <w:t>холодное, огнестрельное и травматическое оружие, колюще-режущие предметы, взрывоопасные и легковоспламеняющиеся вещества, отравляющие, радиоактивные, токсические и сильно пахнущие вещества, средства индивидуальной защиты (газовые баллончики, электрошокеры др.), вещества, предметы, изделия, в том числе самодельного изготовления, использование которых может привести к задымлению, воспламенению.</w:t>
      </w:r>
    </w:p>
    <w:p w14:paraId="7BEA7434" w14:textId="77777777" w:rsidR="00984665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Курить, в том числе и электронные сигареты, и системы нагрева табака</w:t>
      </w:r>
      <w:r w:rsidR="00984665" w:rsidRPr="001E3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78F89B" w14:textId="77777777" w:rsidR="006768C5" w:rsidRDefault="0098466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>риносить или употреблять спиртные напитки, наркотические и психотропные вещества, а также находится в состоянии алкогольного, наркотического или иного опьянения.</w:t>
      </w:r>
    </w:p>
    <w:p w14:paraId="77E64D1D" w14:textId="77777777" w:rsidR="006768C5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Распространять или продавать наркотики, неразрешенные к применению медикаменты, спиртные напитки и сигареты.</w:t>
      </w:r>
    </w:p>
    <w:p w14:paraId="592946A6" w14:textId="77777777" w:rsidR="006768C5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Несанкционированная торговля.</w:t>
      </w:r>
    </w:p>
    <w:p w14:paraId="1F88248D" w14:textId="77777777" w:rsidR="001E3303" w:rsidRDefault="001E3303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 для выяснения отношений, запугивания, вымогательства, 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14:paraId="44EEEB52" w14:textId="77777777" w:rsidR="001E3303" w:rsidRDefault="001E3303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Дискриминация и проявление неуважения из-за различий по национальным, религиозным, социальным и другим признакам.</w:t>
      </w:r>
    </w:p>
    <w:p w14:paraId="1CC6882D" w14:textId="77777777" w:rsidR="001E3303" w:rsidRPr="001E3303" w:rsidRDefault="001E3303" w:rsidP="00D863EA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территории МСК «Жаворонки» </w:t>
      </w:r>
      <w:r w:rsidR="00A14D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также </w:t>
      </w:r>
      <w:r w:rsidRPr="001E3303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запрещается:</w:t>
      </w:r>
    </w:p>
    <w:p w14:paraId="0762E298" w14:textId="4007FBB0" w:rsidR="006768C5" w:rsidRDefault="001E3303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768C5" w:rsidRPr="00A05F15">
        <w:rPr>
          <w:rFonts w:ascii="Times New Roman" w:hAnsi="Times New Roman" w:cs="Times New Roman"/>
          <w:sz w:val="24"/>
          <w:szCs w:val="24"/>
          <w:lang w:val="ru-RU"/>
        </w:rPr>
        <w:t xml:space="preserve">абота средств массовой информации без предварительного согласования с директором </w:t>
      </w:r>
      <w:r w:rsidR="003F1F84" w:rsidRPr="003F1F84">
        <w:rPr>
          <w:rFonts w:ascii="Times New Roman" w:hAnsi="Times New Roman"/>
          <w:sz w:val="24"/>
          <w:szCs w:val="24"/>
          <w:lang w:val="ru-RU"/>
        </w:rPr>
        <w:t xml:space="preserve">ГБУ «МКСШОР «Центр» </w:t>
      </w:r>
      <w:r w:rsidR="006768C5" w:rsidRPr="00A05F15">
        <w:rPr>
          <w:rFonts w:ascii="Times New Roman" w:hAnsi="Times New Roman" w:cs="Times New Roman"/>
          <w:sz w:val="24"/>
          <w:szCs w:val="24"/>
          <w:lang w:val="ru-RU"/>
        </w:rPr>
        <w:t>и Департаментом спорта города Москвы.</w:t>
      </w:r>
    </w:p>
    <w:p w14:paraId="779B9631" w14:textId="1943D295" w:rsidR="006768C5" w:rsidRDefault="001E3303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E3303">
        <w:rPr>
          <w:rFonts w:ascii="Times New Roman" w:hAnsi="Times New Roman" w:cs="Times New Roman"/>
          <w:sz w:val="24"/>
          <w:szCs w:val="24"/>
          <w:lang w:val="ru-RU"/>
        </w:rPr>
        <w:t>роводить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 xml:space="preserve"> любые публичные акции, не согласованные с директором </w:t>
      </w:r>
      <w:r w:rsidR="003F1F84" w:rsidRPr="003F1F84">
        <w:rPr>
          <w:rFonts w:ascii="Times New Roman" w:hAnsi="Times New Roman"/>
          <w:sz w:val="24"/>
          <w:szCs w:val="24"/>
          <w:lang w:val="ru-RU"/>
        </w:rPr>
        <w:t>ГБУ «МКСШОР «Центр»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DDBFC0" w14:textId="77777777" w:rsidR="006768C5" w:rsidRDefault="001E3303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>овершать действия, опасные для жизни и здоровья самих себя и окружающих.</w:t>
      </w:r>
    </w:p>
    <w:p w14:paraId="2411FC99" w14:textId="77777777" w:rsidR="006768C5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Приносить на территорию МСК «Жаворонки» животных, птиц, насекомым и другую живность.</w:t>
      </w:r>
    </w:p>
    <w:p w14:paraId="611436DF" w14:textId="77777777" w:rsidR="006768C5" w:rsidRPr="001E3303" w:rsidRDefault="006768C5" w:rsidP="001E3303">
      <w:pPr>
        <w:pStyle w:val="a4"/>
        <w:numPr>
          <w:ilvl w:val="2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Принимать пищу в местах, не предназначенных для принятия пищи.</w:t>
      </w:r>
    </w:p>
    <w:p w14:paraId="5F89F92E" w14:textId="77777777" w:rsidR="006768C5" w:rsidRDefault="001E3303" w:rsidP="00D863EA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>На территории МСК «Жаворонки» не допускается п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>рисутствие родителей</w:t>
      </w:r>
      <w:r w:rsidRPr="001E3303">
        <w:rPr>
          <w:rFonts w:ascii="Times New Roman" w:hAnsi="Times New Roman" w:cs="Times New Roman"/>
          <w:sz w:val="24"/>
          <w:szCs w:val="24"/>
          <w:lang w:val="ru-RU"/>
        </w:rPr>
        <w:t xml:space="preserve"> или других законных представителей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 xml:space="preserve"> занимающихся детей в помещении раздевалок и служебных коридоров.</w:t>
      </w:r>
      <w:r w:rsidRPr="001E3303">
        <w:rPr>
          <w:rFonts w:ascii="Times New Roman" w:hAnsi="Times New Roman" w:cs="Times New Roman"/>
          <w:sz w:val="24"/>
          <w:szCs w:val="24"/>
          <w:lang w:val="ru-RU"/>
        </w:rPr>
        <w:t xml:space="preserve"> Также не разрешается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768C5" w:rsidRPr="001E3303">
        <w:rPr>
          <w:rFonts w:ascii="Times New Roman" w:hAnsi="Times New Roman" w:cs="Times New Roman"/>
          <w:sz w:val="24"/>
          <w:szCs w:val="24"/>
          <w:lang w:val="ru-RU"/>
        </w:rPr>
        <w:t>ахождение родителей на спортивных объектах во время тренировочных занятий, за исключением периодов проведения соревнований и</w:t>
      </w:r>
      <w:r w:rsidR="00A14D59">
        <w:rPr>
          <w:rFonts w:ascii="Times New Roman" w:hAnsi="Times New Roman" w:cs="Times New Roman"/>
          <w:sz w:val="24"/>
          <w:szCs w:val="24"/>
          <w:lang w:val="ru-RU"/>
        </w:rPr>
        <w:t xml:space="preserve"> открытых показательных занятий или с разрешения администрации МСК «Жаворонки»</w:t>
      </w:r>
    </w:p>
    <w:p w14:paraId="4B293054" w14:textId="77777777" w:rsidR="001E3303" w:rsidRPr="0035044B" w:rsidRDefault="001E3303" w:rsidP="0035044B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303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МСК «Жаворонки» </w:t>
      </w:r>
      <w:r w:rsidR="0035044B">
        <w:rPr>
          <w:rFonts w:ascii="Times New Roman" w:hAnsi="Times New Roman" w:cs="Times New Roman"/>
          <w:sz w:val="24"/>
          <w:szCs w:val="24"/>
          <w:lang w:val="ru-RU"/>
        </w:rPr>
        <w:t>не позволяется н</w:t>
      </w:r>
      <w:r w:rsidRPr="001E3303">
        <w:rPr>
          <w:rFonts w:ascii="Times New Roman" w:hAnsi="Times New Roman" w:cs="Times New Roman"/>
          <w:sz w:val="24"/>
          <w:szCs w:val="24"/>
          <w:lang w:val="ru-RU"/>
        </w:rPr>
        <w:t>арушать общепринятые нормы и правила поведения в общественных местах, совершать любые противоправные действия, запрещенные законодательством Российской Федерации.</w:t>
      </w:r>
    </w:p>
    <w:p w14:paraId="062FDF76" w14:textId="77777777" w:rsidR="00E7631A" w:rsidRPr="00253A27" w:rsidRDefault="006768C5" w:rsidP="00253A27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3A27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 положения</w:t>
      </w:r>
    </w:p>
    <w:p w14:paraId="759C5648" w14:textId="61066418" w:rsidR="001864E4" w:rsidRPr="00EE7573" w:rsidRDefault="001864E4" w:rsidP="003457D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E757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целях обеспечения безопасности </w:t>
      </w:r>
      <w:r w:rsidR="00D25A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Посетителей </w:t>
      </w:r>
      <w:r w:rsidR="00972494">
        <w:rPr>
          <w:rFonts w:ascii="Times New Roman" w:hAnsi="Times New Roman" w:cs="Times New Roman"/>
          <w:sz w:val="24"/>
          <w:szCs w:val="24"/>
          <w:u w:val="single"/>
          <w:lang w:val="ru-RU"/>
        </w:rPr>
        <w:t>администрация</w:t>
      </w:r>
      <w:r w:rsidR="005F0AA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="0097249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457D3" w:rsidRPr="00EE757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МСК </w:t>
      </w:r>
      <w:r w:rsidRPr="00EE7573">
        <w:rPr>
          <w:rFonts w:ascii="Times New Roman" w:hAnsi="Times New Roman" w:cs="Times New Roman"/>
          <w:sz w:val="24"/>
          <w:szCs w:val="24"/>
          <w:u w:val="single"/>
          <w:lang w:val="ru-RU"/>
        </w:rPr>
        <w:t>«Жаворонки» вправе</w:t>
      </w:r>
      <w:r w:rsidR="00FB5121" w:rsidRPr="00EE7573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EE757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14:paraId="09A6ECA4" w14:textId="77777777" w:rsidR="00BD74FE" w:rsidRDefault="00E904B1" w:rsidP="003457D3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455">
        <w:rPr>
          <w:rFonts w:ascii="Times New Roman" w:hAnsi="Times New Roman" w:cs="Times New Roman"/>
          <w:sz w:val="24"/>
          <w:szCs w:val="24"/>
          <w:lang w:val="ru-RU"/>
        </w:rPr>
        <w:t>Отказать в оказании услуг посетителю, и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меющему ярко выраженные признаки инфекционных, кожных и иных заболе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>ваний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. В случ</w:t>
      </w:r>
      <w:r w:rsidR="00B679CC" w:rsidRPr="00E84455">
        <w:rPr>
          <w:rFonts w:ascii="Times New Roman" w:hAnsi="Times New Roman" w:cs="Times New Roman"/>
          <w:sz w:val="24"/>
          <w:szCs w:val="24"/>
          <w:lang w:val="ru-RU"/>
        </w:rPr>
        <w:t>ае обнаружения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 xml:space="preserve"> признаков и симптомов заболеваний, посетителя осматривает и освидетельствует </w:t>
      </w:r>
      <w:r w:rsidR="00B679CC" w:rsidRPr="00E84455">
        <w:rPr>
          <w:rFonts w:ascii="Times New Roman" w:hAnsi="Times New Roman" w:cs="Times New Roman"/>
          <w:sz w:val="24"/>
          <w:szCs w:val="24"/>
          <w:lang w:val="ru-RU"/>
        </w:rPr>
        <w:t>медицинский работник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«Жаворонки». 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Допуск посетителя в МСК «Жаворонки» производится после полного выздоровления, при наличии справк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>и от врача, разрешающей занятия.</w:t>
      </w:r>
    </w:p>
    <w:p w14:paraId="63D0F304" w14:textId="77777777" w:rsidR="00BD74FE" w:rsidRDefault="00E904B1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455">
        <w:rPr>
          <w:rFonts w:ascii="Times New Roman" w:hAnsi="Times New Roman" w:cs="Times New Roman"/>
          <w:sz w:val="24"/>
          <w:szCs w:val="24"/>
          <w:lang w:val="ru-RU"/>
        </w:rPr>
        <w:t>Отказать в оказании услуг посетителю, и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меющему ярко выраженные признаки алкогольного, наркотического, токсического опьянения. Для освидетельствования посетителя на наличие алкогольного, наркотического, токсического опьянения приглашается медиц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>инский работник МСК «Жаворонки»</w:t>
      </w:r>
      <w:r w:rsidRPr="00E84455">
        <w:rPr>
          <w:rFonts w:ascii="Times New Roman" w:hAnsi="Times New Roman" w:cs="Times New Roman"/>
          <w:sz w:val="24"/>
          <w:szCs w:val="24"/>
          <w:lang w:val="ru-RU"/>
        </w:rPr>
        <w:t xml:space="preserve"> и наряд Полиции</w:t>
      </w:r>
      <w:r w:rsidR="001B1F27" w:rsidRPr="00E844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07DD6F" w14:textId="77777777" w:rsidR="00BD74FE" w:rsidRDefault="00E904B1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455">
        <w:rPr>
          <w:rFonts w:ascii="Times New Roman" w:hAnsi="Times New Roman" w:cs="Times New Roman"/>
          <w:sz w:val="24"/>
          <w:szCs w:val="24"/>
          <w:lang w:val="ru-RU"/>
        </w:rPr>
        <w:t>Отказать в оказании услуг посетителю, н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арушающему общественный порядок, создающему угрозу жизни</w:t>
      </w:r>
      <w:r w:rsidR="00E84455">
        <w:rPr>
          <w:rFonts w:ascii="Times New Roman" w:hAnsi="Times New Roman" w:cs="Times New Roman"/>
          <w:sz w:val="24"/>
          <w:szCs w:val="24"/>
          <w:lang w:val="ru-RU"/>
        </w:rPr>
        <w:t>, здоровью и, мешающему другим П</w:t>
      </w:r>
      <w:r w:rsidR="00BD74FE" w:rsidRPr="00E84455">
        <w:rPr>
          <w:rFonts w:ascii="Times New Roman" w:hAnsi="Times New Roman" w:cs="Times New Roman"/>
          <w:sz w:val="24"/>
          <w:szCs w:val="24"/>
          <w:lang w:val="ru-RU"/>
        </w:rPr>
        <w:t>осетителям, не соблюдающем</w:t>
      </w:r>
      <w:r w:rsidR="00681E5D" w:rsidRPr="00E84455">
        <w:rPr>
          <w:rFonts w:ascii="Times New Roman" w:hAnsi="Times New Roman" w:cs="Times New Roman"/>
          <w:sz w:val="24"/>
          <w:szCs w:val="24"/>
          <w:lang w:val="ru-RU"/>
        </w:rPr>
        <w:t>у требования настоящих Правил.</w:t>
      </w:r>
    </w:p>
    <w:p w14:paraId="62C6C443" w14:textId="77777777" w:rsidR="00800878" w:rsidRDefault="00E84455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Отказать в оказании услуг П</w:t>
      </w:r>
      <w:r w:rsidR="00800878" w:rsidRPr="00E84455">
        <w:rPr>
          <w:rFonts w:ascii="Times New Roman" w:hAnsi="Times New Roman" w:cs="Times New Roman"/>
          <w:sz w:val="24"/>
          <w:szCs w:val="24"/>
          <w:lang w:val="ru-RU"/>
        </w:rPr>
        <w:t>осетителю, не имеющему при себе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642F7A" w14:textId="77777777" w:rsidR="00E84455" w:rsidRPr="00E84455" w:rsidRDefault="00480B0A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 случае нарушения требований настоящих Правил и при отсутствии реакции на обоснованные т</w:t>
      </w:r>
      <w:r w:rsid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ребования руководства МСК «Жаворонки», П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осетитель может быт</w:t>
      </w:r>
      <w:r w:rsid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ь удален с территории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сотрудниками полиции, сотрудником охра</w:t>
      </w:r>
      <w:r w:rsid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ны или представителем МСК «Жаворонки»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, без компенсации, оплаченной им стоимости услуг. </w:t>
      </w:r>
    </w:p>
    <w:p w14:paraId="647E6629" w14:textId="77777777" w:rsidR="00480B0A" w:rsidRPr="00BF4473" w:rsidRDefault="00480B0A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Во всех перечисленны</w:t>
      </w:r>
      <w:r w:rsidR="00BF447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 случаях руководство МСК «Жаворонки»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вп</w:t>
      </w:r>
      <w:r w:rsidR="00BF447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раве составить акт о нарушении П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осетителем Правил, который будет являться основанием для расторжения Договора. В случае досрочного прекращения оказания услуг, </w:t>
      </w:r>
      <w:r w:rsidR="00BF4473"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 основаниям,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предусмотренны</w:t>
      </w:r>
      <w:r w:rsidR="00BF447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 в настоящем пункте, МСК «Жаворонки»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вправе отказать 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>такому лицу (нарушившему настоящие Правила), в последующем заключении Дог</w:t>
      </w:r>
      <w:r w:rsidR="00BF447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овора на оказание услуг</w:t>
      </w:r>
      <w:r w:rsidRPr="00E8445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. </w:t>
      </w:r>
    </w:p>
    <w:p w14:paraId="6022230F" w14:textId="77777777" w:rsidR="00F82938" w:rsidRDefault="00F82938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473">
        <w:rPr>
          <w:rFonts w:ascii="Times New Roman" w:hAnsi="Times New Roman" w:cs="Times New Roman"/>
          <w:sz w:val="24"/>
          <w:szCs w:val="24"/>
          <w:lang w:val="ru-RU"/>
        </w:rPr>
        <w:t>Нарушение настоящих Правил может повлечь за собой привлечение посетителя к ответственности в соответствии с действующим законодательством РФ.</w:t>
      </w:r>
    </w:p>
    <w:p w14:paraId="18A7F36F" w14:textId="66A0426D" w:rsidR="005D5279" w:rsidRDefault="005D5279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5F0AA3" w:rsidRPr="005F0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МСК «Жаворонки» также вправе:</w:t>
      </w:r>
    </w:p>
    <w:p w14:paraId="7E329BE6" w14:textId="77777777" w:rsidR="005D5279" w:rsidRDefault="005D5279" w:rsidP="005D5279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B3C4F">
        <w:rPr>
          <w:rFonts w:ascii="Times New Roman" w:hAnsi="Times New Roman" w:cs="Times New Roman"/>
          <w:sz w:val="24"/>
          <w:szCs w:val="24"/>
          <w:lang w:val="ru-RU"/>
        </w:rPr>
        <w:t xml:space="preserve">ри проведении согласованных мероприятий ограничить зону, предназначенную для оказания Услуг, о чём </w:t>
      </w:r>
      <w:r>
        <w:rPr>
          <w:rFonts w:ascii="Times New Roman" w:hAnsi="Times New Roman" w:cs="Times New Roman"/>
          <w:sz w:val="24"/>
          <w:szCs w:val="24"/>
          <w:lang w:val="ru-RU"/>
        </w:rPr>
        <w:t>Посетители оповещаются</w:t>
      </w:r>
      <w:r w:rsidRPr="00DB3C4F">
        <w:rPr>
          <w:rFonts w:ascii="Times New Roman" w:hAnsi="Times New Roman" w:cs="Times New Roman"/>
          <w:sz w:val="24"/>
          <w:szCs w:val="24"/>
          <w:lang w:val="ru-RU"/>
        </w:rPr>
        <w:t xml:space="preserve"> не менее чем за 24 часа до проведения указанных мероприятий, путём размещения информации на информационных стендах и официальном сайте (</w:t>
      </w:r>
      <w:hyperlink r:id="rId8" w:history="1">
        <w:r w:rsidRPr="00352C5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https://www.msk-zhavoronki.ru</w:t>
        </w:r>
      </w:hyperlink>
      <w:r w:rsidRPr="00DB3C4F">
        <w:rPr>
          <w:rFonts w:ascii="Times New Roman" w:hAnsi="Times New Roman" w:cs="Times New Roman"/>
          <w:sz w:val="24"/>
          <w:szCs w:val="24"/>
          <w:lang w:val="ru-RU"/>
        </w:rPr>
        <w:t>) МСК «Жаворонки»</w:t>
      </w:r>
      <w:r w:rsidR="003E7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93B7B2" w14:textId="77777777" w:rsidR="005D5279" w:rsidRDefault="005D5279" w:rsidP="005D5279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279">
        <w:rPr>
          <w:rFonts w:ascii="Times New Roman" w:hAnsi="Times New Roman" w:cs="Times New Roman"/>
          <w:sz w:val="24"/>
          <w:szCs w:val="24"/>
          <w:lang w:val="ru-RU"/>
        </w:rPr>
        <w:t>Изменять режим работы МСК «Жаворонки» в целом или отдельных спортивных зон и помещений в связи с проведением мероприятий, не уменьшая при этом объём оплаченных Услуг.</w:t>
      </w:r>
    </w:p>
    <w:p w14:paraId="1BFB0C4C" w14:textId="77777777" w:rsidR="005D5279" w:rsidRPr="005D5279" w:rsidRDefault="005D5279" w:rsidP="005D5279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279">
        <w:rPr>
          <w:rFonts w:ascii="Times New Roman" w:hAnsi="Times New Roman" w:cs="Times New Roman"/>
          <w:sz w:val="24"/>
          <w:szCs w:val="24"/>
          <w:lang w:val="ru-RU"/>
        </w:rPr>
        <w:t>Изменять режим работы МСК «Жаворонки» в целом или отдельных спортивных зон и помещений, в связи с проведением ремонтных, аварийных и иных технических работ. В случае проведения плановых комплексных работ информация об этом должна быть размещена на информационных стендах и официальном сайте (</w:t>
      </w:r>
      <w:hyperlink r:id="rId9" w:history="1">
        <w:r w:rsidR="003E77D3" w:rsidRPr="00352C5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https://www.msk-zhavoronki.ru</w:t>
        </w:r>
      </w:hyperlink>
      <w:r w:rsidRPr="005D5279">
        <w:rPr>
          <w:rFonts w:ascii="Times New Roman" w:hAnsi="Times New Roman" w:cs="Times New Roman"/>
          <w:sz w:val="24"/>
          <w:szCs w:val="24"/>
          <w:lang w:val="ru-RU"/>
        </w:rPr>
        <w:t>), не менее чем за 5 (пять) календарных дней до даты начала работ. В случае проведения аварийных работ заблаговременное оповещение может не проводиться в зависимости от фактических обстоятельств аварии.</w:t>
      </w:r>
    </w:p>
    <w:p w14:paraId="091370FE" w14:textId="6CE0781D" w:rsidR="00F82938" w:rsidRPr="00072506" w:rsidRDefault="00F82938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7250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Сотрудники и администрация </w:t>
      </w:r>
      <w:r w:rsidR="00DA2C0E">
        <w:rPr>
          <w:rFonts w:ascii="Times New Roman" w:hAnsi="Times New Roman" w:cs="Times New Roman"/>
          <w:sz w:val="24"/>
          <w:szCs w:val="24"/>
          <w:u w:val="single"/>
          <w:lang w:val="ru-RU"/>
        </w:rPr>
        <w:t>ГБУ «МКСШОР «Центр»</w:t>
      </w:r>
      <w:r w:rsidR="005F0AA3" w:rsidRPr="005F0AA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72506">
        <w:rPr>
          <w:rFonts w:ascii="Times New Roman" w:hAnsi="Times New Roman" w:cs="Times New Roman"/>
          <w:sz w:val="24"/>
          <w:szCs w:val="24"/>
          <w:u w:val="single"/>
          <w:lang w:val="ru-RU"/>
        </w:rPr>
        <w:t>МСК «Жаворонки» не несут ответственность за:</w:t>
      </w:r>
    </w:p>
    <w:p w14:paraId="49E26849" w14:textId="77777777" w:rsidR="00A85409" w:rsidRDefault="00A85409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здоровья </w:t>
      </w:r>
      <w:r w:rsidR="000B5F5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5F52">
        <w:rPr>
          <w:rFonts w:ascii="Times New Roman" w:hAnsi="Times New Roman" w:cs="Times New Roman"/>
          <w:sz w:val="24"/>
          <w:szCs w:val="24"/>
          <w:lang w:val="ru-RU"/>
        </w:rPr>
        <w:t>осетителя при предоставлении посетителем недостоверной информа</w:t>
      </w:r>
      <w:r w:rsidR="000B5F52">
        <w:rPr>
          <w:rFonts w:ascii="Times New Roman" w:hAnsi="Times New Roman" w:cs="Times New Roman"/>
          <w:sz w:val="24"/>
          <w:szCs w:val="24"/>
          <w:lang w:val="ru-RU"/>
        </w:rPr>
        <w:t>ции о состоянии своего здоровья.</w:t>
      </w:r>
    </w:p>
    <w:p w14:paraId="0DC79236" w14:textId="77777777" w:rsidR="00A85409" w:rsidRDefault="00A85409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B5F52">
        <w:rPr>
          <w:rFonts w:ascii="Times New Roman" w:hAnsi="Times New Roman" w:cs="Times New Roman"/>
          <w:sz w:val="24"/>
          <w:szCs w:val="24"/>
          <w:lang w:val="ru-RU"/>
        </w:rPr>
        <w:t>а нарушение П</w:t>
      </w:r>
      <w:r w:rsidRPr="000B5F52">
        <w:rPr>
          <w:rFonts w:ascii="Times New Roman" w:hAnsi="Times New Roman" w:cs="Times New Roman"/>
          <w:sz w:val="24"/>
          <w:szCs w:val="24"/>
          <w:lang w:val="ru-RU"/>
        </w:rPr>
        <w:t>осетителем настоящих Правил, а также правил техники безопасности, противопожарной безопасности, санитарно-гигиенических требований и других требований работников</w:t>
      </w:r>
      <w:r w:rsidR="000B5F52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 w:rsidRPr="000B5F52">
        <w:rPr>
          <w:rFonts w:ascii="Times New Roman" w:hAnsi="Times New Roman" w:cs="Times New Roman"/>
          <w:sz w:val="24"/>
          <w:szCs w:val="24"/>
          <w:lang w:val="ru-RU"/>
        </w:rPr>
        <w:t>, связанных с безопасностью Посетителя.</w:t>
      </w:r>
    </w:p>
    <w:p w14:paraId="3C40E55A" w14:textId="77777777" w:rsidR="00F82938" w:rsidRDefault="00F82938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>Травмы и несчастные случаи, связанн</w:t>
      </w:r>
      <w:r w:rsidR="00A85409" w:rsidRPr="000B5F52">
        <w:rPr>
          <w:rFonts w:ascii="Times New Roman" w:hAnsi="Times New Roman" w:cs="Times New Roman"/>
          <w:sz w:val="24"/>
          <w:szCs w:val="24"/>
          <w:lang w:val="ru-RU"/>
        </w:rPr>
        <w:t>ые с нарушением перечисленных правил</w:t>
      </w:r>
      <w:r w:rsidR="000B5F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AB8F54" w14:textId="77777777" w:rsidR="00F82938" w:rsidRDefault="00F82938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>За сохранность ценных вещей, денег и документов, оставленных в гардеробе, в раздевалках или в индивидуальных шкафчиках».</w:t>
      </w:r>
    </w:p>
    <w:p w14:paraId="70A656FD" w14:textId="40341638" w:rsidR="00F82938" w:rsidRDefault="00F82938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 xml:space="preserve">В целях безопасности на территории </w:t>
      </w:r>
      <w:r w:rsidR="00DA2C0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5F0AA3" w:rsidRPr="005F0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5F52">
        <w:rPr>
          <w:rFonts w:ascii="Times New Roman" w:hAnsi="Times New Roman" w:cs="Times New Roman"/>
          <w:sz w:val="24"/>
          <w:szCs w:val="24"/>
          <w:lang w:val="ru-RU"/>
        </w:rPr>
        <w:t>МСК «Жаворонки» ведется видеонаблюдение.</w:t>
      </w:r>
    </w:p>
    <w:p w14:paraId="38642112" w14:textId="77777777" w:rsidR="008F4774" w:rsidRPr="000B5F52" w:rsidRDefault="00673959" w:rsidP="00072506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>С действующими Правилами также, как и с другими официальными документами можно ознакомиться на официальном сайте (</w:t>
      </w:r>
      <w:hyperlink r:id="rId10" w:history="1">
        <w:r w:rsidR="00FA31B1" w:rsidRPr="000B5F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https://www.msk-zhavoronki.ru</w:t>
        </w:r>
      </w:hyperlink>
      <w:r w:rsidRPr="000B5F52">
        <w:rPr>
          <w:rFonts w:ascii="Times New Roman" w:hAnsi="Times New Roman" w:cs="Times New Roman"/>
          <w:sz w:val="24"/>
          <w:szCs w:val="24"/>
          <w:lang w:val="ru-RU"/>
        </w:rPr>
        <w:t>) и на информационных стендах МСК «Жаворонки».</w:t>
      </w:r>
      <w:r w:rsidR="008F4774" w:rsidRPr="000B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557E70" w14:textId="77777777" w:rsidR="00095EDC" w:rsidRPr="004A78DD" w:rsidRDefault="008F4774" w:rsidP="00095EDC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F52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Правила могут быть пересмотрены или дополнены. Информация об изменениях размещается на официальном сайте (</w:t>
      </w:r>
      <w:hyperlink r:id="rId11" w:history="1">
        <w:r w:rsidR="00FA31B1" w:rsidRPr="000B5F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https://www.msk-zhavoronki.ru</w:t>
        </w:r>
      </w:hyperlink>
      <w:r w:rsidRPr="000B5F52">
        <w:rPr>
          <w:rFonts w:ascii="Times New Roman" w:hAnsi="Times New Roman" w:cs="Times New Roman"/>
          <w:sz w:val="24"/>
          <w:szCs w:val="24"/>
          <w:lang w:val="ru-RU"/>
        </w:rPr>
        <w:t>) и на информационных стендах МСК «Жаворонки» за 5 (пять) календарных дней до даты вступления данных изменений в силу. Через 5 (пять) дней после размещения изменения вступают в силу, и новая редакция является обязательной для соблюдения. Предыдущая редакция Правил с этого дня считается утратившей силу.</w:t>
      </w:r>
    </w:p>
    <w:p w14:paraId="0EE072CC" w14:textId="77777777" w:rsidR="00095EDC" w:rsidRPr="00095EDC" w:rsidRDefault="00095EDC" w:rsidP="00095E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95EDC" w:rsidRPr="00095EDC" w:rsidSect="0080615A">
      <w:footerReference w:type="default" r:id="rId12"/>
      <w:footerReference w:type="first" r:id="rId13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E383" w14:textId="77777777" w:rsidR="00273E2E" w:rsidRDefault="00273E2E" w:rsidP="008D5422">
      <w:pPr>
        <w:spacing w:after="0" w:line="240" w:lineRule="auto"/>
      </w:pPr>
      <w:r>
        <w:separator/>
      </w:r>
    </w:p>
  </w:endnote>
  <w:endnote w:type="continuationSeparator" w:id="0">
    <w:p w14:paraId="7B56874B" w14:textId="77777777" w:rsidR="00273E2E" w:rsidRDefault="00273E2E" w:rsidP="008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869540"/>
      <w:docPartObj>
        <w:docPartGallery w:val="Page Numbers (Bottom of Page)"/>
        <w:docPartUnique/>
      </w:docPartObj>
    </w:sdtPr>
    <w:sdtContent>
      <w:p w14:paraId="54282FD6" w14:textId="63272213" w:rsidR="008E3EE8" w:rsidRDefault="008E3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00">
          <w:rPr>
            <w:noProof/>
          </w:rPr>
          <w:t>2</w:t>
        </w:r>
        <w:r>
          <w:fldChar w:fldCharType="end"/>
        </w:r>
      </w:p>
    </w:sdtContent>
  </w:sdt>
  <w:p w14:paraId="24BFFF55" w14:textId="77777777" w:rsidR="008E3EE8" w:rsidRDefault="008E3E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74728"/>
      <w:docPartObj>
        <w:docPartGallery w:val="Page Numbers (Bottom of Page)"/>
        <w:docPartUnique/>
      </w:docPartObj>
    </w:sdtPr>
    <w:sdtContent>
      <w:p w14:paraId="187293C6" w14:textId="6E089506" w:rsidR="008E3EE8" w:rsidRDefault="008E3E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00">
          <w:rPr>
            <w:noProof/>
          </w:rPr>
          <w:t>1</w:t>
        </w:r>
        <w:r>
          <w:fldChar w:fldCharType="end"/>
        </w:r>
      </w:p>
    </w:sdtContent>
  </w:sdt>
  <w:p w14:paraId="7E9BBE9C" w14:textId="77777777" w:rsidR="008E3EE8" w:rsidRDefault="008E3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7381" w14:textId="77777777" w:rsidR="00273E2E" w:rsidRDefault="00273E2E" w:rsidP="008D5422">
      <w:pPr>
        <w:spacing w:after="0" w:line="240" w:lineRule="auto"/>
      </w:pPr>
      <w:r>
        <w:separator/>
      </w:r>
    </w:p>
  </w:footnote>
  <w:footnote w:type="continuationSeparator" w:id="0">
    <w:p w14:paraId="0C277921" w14:textId="77777777" w:rsidR="00273E2E" w:rsidRDefault="00273E2E" w:rsidP="008D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D8E"/>
    <w:multiLevelType w:val="multilevel"/>
    <w:tmpl w:val="11426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37C7A"/>
    <w:multiLevelType w:val="hybridMultilevel"/>
    <w:tmpl w:val="5CFA5BAA"/>
    <w:lvl w:ilvl="0" w:tplc="384E79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6254B"/>
    <w:multiLevelType w:val="hybridMultilevel"/>
    <w:tmpl w:val="B2E69ED8"/>
    <w:lvl w:ilvl="0" w:tplc="384E7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A77"/>
    <w:multiLevelType w:val="multilevel"/>
    <w:tmpl w:val="983238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5510B"/>
    <w:multiLevelType w:val="hybridMultilevel"/>
    <w:tmpl w:val="99BE8D38"/>
    <w:lvl w:ilvl="0" w:tplc="384E799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1625F"/>
    <w:multiLevelType w:val="multilevel"/>
    <w:tmpl w:val="53D68E8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5141AA"/>
    <w:multiLevelType w:val="hybridMultilevel"/>
    <w:tmpl w:val="2AAC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52273"/>
    <w:multiLevelType w:val="hybridMultilevel"/>
    <w:tmpl w:val="6310B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A1223"/>
    <w:multiLevelType w:val="hybridMultilevel"/>
    <w:tmpl w:val="AE86E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40DFE"/>
    <w:multiLevelType w:val="multilevel"/>
    <w:tmpl w:val="CB2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5B6883"/>
    <w:multiLevelType w:val="hybridMultilevel"/>
    <w:tmpl w:val="8524213C"/>
    <w:lvl w:ilvl="0" w:tplc="EE14205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82102"/>
    <w:multiLevelType w:val="hybridMultilevel"/>
    <w:tmpl w:val="A2DA2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5358B"/>
    <w:multiLevelType w:val="hybridMultilevel"/>
    <w:tmpl w:val="A05ECD7E"/>
    <w:lvl w:ilvl="0" w:tplc="384E799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81B6C"/>
    <w:multiLevelType w:val="multilevel"/>
    <w:tmpl w:val="C260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1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F8172C"/>
    <w:multiLevelType w:val="multilevel"/>
    <w:tmpl w:val="B2363EE6"/>
    <w:lvl w:ilvl="0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5" w15:restartNumberingAfterBreak="0">
    <w:nsid w:val="674B62BC"/>
    <w:multiLevelType w:val="hybridMultilevel"/>
    <w:tmpl w:val="9E967B8A"/>
    <w:lvl w:ilvl="0" w:tplc="6F1E4E7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125322"/>
    <w:multiLevelType w:val="multilevel"/>
    <w:tmpl w:val="3A46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8A0211"/>
    <w:multiLevelType w:val="hybridMultilevel"/>
    <w:tmpl w:val="FC866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149477">
    <w:abstractNumId w:val="0"/>
  </w:num>
  <w:num w:numId="2" w16cid:durableId="1183085430">
    <w:abstractNumId w:val="11"/>
  </w:num>
  <w:num w:numId="3" w16cid:durableId="1264608618">
    <w:abstractNumId w:val="7"/>
  </w:num>
  <w:num w:numId="4" w16cid:durableId="586577075">
    <w:abstractNumId w:val="8"/>
  </w:num>
  <w:num w:numId="5" w16cid:durableId="42563198">
    <w:abstractNumId w:val="6"/>
  </w:num>
  <w:num w:numId="6" w16cid:durableId="221646231">
    <w:abstractNumId w:val="2"/>
  </w:num>
  <w:num w:numId="7" w16cid:durableId="207229076">
    <w:abstractNumId w:val="14"/>
  </w:num>
  <w:num w:numId="8" w16cid:durableId="1232470851">
    <w:abstractNumId w:val="17"/>
  </w:num>
  <w:num w:numId="9" w16cid:durableId="1838573257">
    <w:abstractNumId w:val="3"/>
  </w:num>
  <w:num w:numId="10" w16cid:durableId="1876575744">
    <w:abstractNumId w:val="12"/>
  </w:num>
  <w:num w:numId="11" w16cid:durableId="533226693">
    <w:abstractNumId w:val="16"/>
  </w:num>
  <w:num w:numId="12" w16cid:durableId="1797143695">
    <w:abstractNumId w:val="1"/>
  </w:num>
  <w:num w:numId="13" w16cid:durableId="1210534162">
    <w:abstractNumId w:val="13"/>
  </w:num>
  <w:num w:numId="14" w16cid:durableId="1335642426">
    <w:abstractNumId w:val="9"/>
  </w:num>
  <w:num w:numId="15" w16cid:durableId="2068409493">
    <w:abstractNumId w:val="4"/>
  </w:num>
  <w:num w:numId="16" w16cid:durableId="305473871">
    <w:abstractNumId w:val="5"/>
  </w:num>
  <w:num w:numId="17" w16cid:durableId="1372612364">
    <w:abstractNumId w:val="15"/>
  </w:num>
  <w:num w:numId="18" w16cid:durableId="2100058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FF"/>
    <w:rsid w:val="00000229"/>
    <w:rsid w:val="00002CC1"/>
    <w:rsid w:val="00016634"/>
    <w:rsid w:val="00016C62"/>
    <w:rsid w:val="00017764"/>
    <w:rsid w:val="00021600"/>
    <w:rsid w:val="00021EE2"/>
    <w:rsid w:val="00021FD3"/>
    <w:rsid w:val="000228A6"/>
    <w:rsid w:val="00023288"/>
    <w:rsid w:val="00027A85"/>
    <w:rsid w:val="00027EB4"/>
    <w:rsid w:val="000309B3"/>
    <w:rsid w:val="00031125"/>
    <w:rsid w:val="00031216"/>
    <w:rsid w:val="00033AB0"/>
    <w:rsid w:val="000344EC"/>
    <w:rsid w:val="000408DE"/>
    <w:rsid w:val="00040CF1"/>
    <w:rsid w:val="00041531"/>
    <w:rsid w:val="00043FE3"/>
    <w:rsid w:val="0004487E"/>
    <w:rsid w:val="00044C7C"/>
    <w:rsid w:val="00045CFE"/>
    <w:rsid w:val="00053961"/>
    <w:rsid w:val="000630E4"/>
    <w:rsid w:val="0006362A"/>
    <w:rsid w:val="000638A9"/>
    <w:rsid w:val="00063EFC"/>
    <w:rsid w:val="0006690A"/>
    <w:rsid w:val="00072506"/>
    <w:rsid w:val="0007715A"/>
    <w:rsid w:val="0007722D"/>
    <w:rsid w:val="00080028"/>
    <w:rsid w:val="000804B4"/>
    <w:rsid w:val="00080DF2"/>
    <w:rsid w:val="00085A32"/>
    <w:rsid w:val="00085D6E"/>
    <w:rsid w:val="00095EDC"/>
    <w:rsid w:val="00096AD4"/>
    <w:rsid w:val="0009766E"/>
    <w:rsid w:val="000A1CE9"/>
    <w:rsid w:val="000A3BB3"/>
    <w:rsid w:val="000A4C05"/>
    <w:rsid w:val="000A7406"/>
    <w:rsid w:val="000A77FB"/>
    <w:rsid w:val="000B5F52"/>
    <w:rsid w:val="000C3DD2"/>
    <w:rsid w:val="000D081A"/>
    <w:rsid w:val="000D4707"/>
    <w:rsid w:val="000D6AB1"/>
    <w:rsid w:val="000D6CD3"/>
    <w:rsid w:val="000E4A99"/>
    <w:rsid w:val="000E61AB"/>
    <w:rsid w:val="000E6411"/>
    <w:rsid w:val="000F0D31"/>
    <w:rsid w:val="000F1FEE"/>
    <w:rsid w:val="000F3FCB"/>
    <w:rsid w:val="000F5CD3"/>
    <w:rsid w:val="000F5EBC"/>
    <w:rsid w:val="000F5FC3"/>
    <w:rsid w:val="001021A8"/>
    <w:rsid w:val="00102928"/>
    <w:rsid w:val="001043A7"/>
    <w:rsid w:val="0010527C"/>
    <w:rsid w:val="00111BE5"/>
    <w:rsid w:val="00112761"/>
    <w:rsid w:val="0011581F"/>
    <w:rsid w:val="00116DCD"/>
    <w:rsid w:val="001237F0"/>
    <w:rsid w:val="001246F2"/>
    <w:rsid w:val="00124F30"/>
    <w:rsid w:val="00134352"/>
    <w:rsid w:val="00137855"/>
    <w:rsid w:val="001405CF"/>
    <w:rsid w:val="00142012"/>
    <w:rsid w:val="0014267D"/>
    <w:rsid w:val="001441B7"/>
    <w:rsid w:val="00146459"/>
    <w:rsid w:val="00146B08"/>
    <w:rsid w:val="00146F6C"/>
    <w:rsid w:val="00150135"/>
    <w:rsid w:val="00150C12"/>
    <w:rsid w:val="00151082"/>
    <w:rsid w:val="00153FBA"/>
    <w:rsid w:val="001566B9"/>
    <w:rsid w:val="00160FC9"/>
    <w:rsid w:val="00161CF3"/>
    <w:rsid w:val="001721DB"/>
    <w:rsid w:val="0017272B"/>
    <w:rsid w:val="001730AF"/>
    <w:rsid w:val="00175E87"/>
    <w:rsid w:val="001770F4"/>
    <w:rsid w:val="00177D1B"/>
    <w:rsid w:val="00177F75"/>
    <w:rsid w:val="0018006E"/>
    <w:rsid w:val="001815CD"/>
    <w:rsid w:val="00182181"/>
    <w:rsid w:val="001836E6"/>
    <w:rsid w:val="00184190"/>
    <w:rsid w:val="0018446D"/>
    <w:rsid w:val="00185B55"/>
    <w:rsid w:val="00185B91"/>
    <w:rsid w:val="00186345"/>
    <w:rsid w:val="001864E4"/>
    <w:rsid w:val="00186DCF"/>
    <w:rsid w:val="001870F9"/>
    <w:rsid w:val="00197ED9"/>
    <w:rsid w:val="001A070B"/>
    <w:rsid w:val="001A1036"/>
    <w:rsid w:val="001A20B5"/>
    <w:rsid w:val="001A471B"/>
    <w:rsid w:val="001A4E57"/>
    <w:rsid w:val="001A738A"/>
    <w:rsid w:val="001A7AD4"/>
    <w:rsid w:val="001B068C"/>
    <w:rsid w:val="001B0F93"/>
    <w:rsid w:val="001B1F27"/>
    <w:rsid w:val="001B2A13"/>
    <w:rsid w:val="001B3363"/>
    <w:rsid w:val="001B4394"/>
    <w:rsid w:val="001B6E0E"/>
    <w:rsid w:val="001B6F2B"/>
    <w:rsid w:val="001B7CB7"/>
    <w:rsid w:val="001C2707"/>
    <w:rsid w:val="001C56B4"/>
    <w:rsid w:val="001D3A50"/>
    <w:rsid w:val="001D3F5E"/>
    <w:rsid w:val="001D5790"/>
    <w:rsid w:val="001D6AD5"/>
    <w:rsid w:val="001E0004"/>
    <w:rsid w:val="001E1521"/>
    <w:rsid w:val="001E3303"/>
    <w:rsid w:val="001E4268"/>
    <w:rsid w:val="001E46AA"/>
    <w:rsid w:val="001E78C5"/>
    <w:rsid w:val="001F3313"/>
    <w:rsid w:val="001F62BA"/>
    <w:rsid w:val="001F78E7"/>
    <w:rsid w:val="0020405A"/>
    <w:rsid w:val="0020542A"/>
    <w:rsid w:val="00206482"/>
    <w:rsid w:val="00206AA2"/>
    <w:rsid w:val="00206E5C"/>
    <w:rsid w:val="0020706A"/>
    <w:rsid w:val="002077D4"/>
    <w:rsid w:val="00217E75"/>
    <w:rsid w:val="00220021"/>
    <w:rsid w:val="00221737"/>
    <w:rsid w:val="00226C83"/>
    <w:rsid w:val="00226F97"/>
    <w:rsid w:val="00227170"/>
    <w:rsid w:val="00227503"/>
    <w:rsid w:val="00231740"/>
    <w:rsid w:val="0023265A"/>
    <w:rsid w:val="00236388"/>
    <w:rsid w:val="002363C9"/>
    <w:rsid w:val="002433D4"/>
    <w:rsid w:val="00245A02"/>
    <w:rsid w:val="0025165A"/>
    <w:rsid w:val="00253426"/>
    <w:rsid w:val="00253498"/>
    <w:rsid w:val="00253A27"/>
    <w:rsid w:val="00253EB1"/>
    <w:rsid w:val="0025541D"/>
    <w:rsid w:val="00261FA6"/>
    <w:rsid w:val="00267AD7"/>
    <w:rsid w:val="00267BFC"/>
    <w:rsid w:val="00270257"/>
    <w:rsid w:val="00273E2E"/>
    <w:rsid w:val="00275626"/>
    <w:rsid w:val="00275810"/>
    <w:rsid w:val="00275CE3"/>
    <w:rsid w:val="00275EDF"/>
    <w:rsid w:val="002822EF"/>
    <w:rsid w:val="002823E6"/>
    <w:rsid w:val="00283E5C"/>
    <w:rsid w:val="00283EE0"/>
    <w:rsid w:val="00284F08"/>
    <w:rsid w:val="00296C0C"/>
    <w:rsid w:val="002A3EC8"/>
    <w:rsid w:val="002A4A23"/>
    <w:rsid w:val="002A5C56"/>
    <w:rsid w:val="002A65D1"/>
    <w:rsid w:val="002A73D3"/>
    <w:rsid w:val="002B434C"/>
    <w:rsid w:val="002B5008"/>
    <w:rsid w:val="002B568E"/>
    <w:rsid w:val="002B5D49"/>
    <w:rsid w:val="002C1FC2"/>
    <w:rsid w:val="002C29A5"/>
    <w:rsid w:val="002C2AF4"/>
    <w:rsid w:val="002D63D5"/>
    <w:rsid w:val="002E0FB4"/>
    <w:rsid w:val="002E449A"/>
    <w:rsid w:val="002E4FB8"/>
    <w:rsid w:val="002E6688"/>
    <w:rsid w:val="002F28F6"/>
    <w:rsid w:val="002F3558"/>
    <w:rsid w:val="002F3E4A"/>
    <w:rsid w:val="002F3FAF"/>
    <w:rsid w:val="002F5B26"/>
    <w:rsid w:val="002F6649"/>
    <w:rsid w:val="00301A54"/>
    <w:rsid w:val="00304E12"/>
    <w:rsid w:val="00305A12"/>
    <w:rsid w:val="00306C39"/>
    <w:rsid w:val="003104E3"/>
    <w:rsid w:val="003115D0"/>
    <w:rsid w:val="00315843"/>
    <w:rsid w:val="00315860"/>
    <w:rsid w:val="00316734"/>
    <w:rsid w:val="00317D20"/>
    <w:rsid w:val="00322665"/>
    <w:rsid w:val="00322680"/>
    <w:rsid w:val="00322F18"/>
    <w:rsid w:val="00323325"/>
    <w:rsid w:val="003252B4"/>
    <w:rsid w:val="00325B36"/>
    <w:rsid w:val="00326918"/>
    <w:rsid w:val="00326BF0"/>
    <w:rsid w:val="0033033E"/>
    <w:rsid w:val="00342D24"/>
    <w:rsid w:val="00343445"/>
    <w:rsid w:val="00344E41"/>
    <w:rsid w:val="003457D3"/>
    <w:rsid w:val="00345E84"/>
    <w:rsid w:val="0035044B"/>
    <w:rsid w:val="003515EE"/>
    <w:rsid w:val="003530BD"/>
    <w:rsid w:val="0035653F"/>
    <w:rsid w:val="003578F7"/>
    <w:rsid w:val="003632B2"/>
    <w:rsid w:val="0036413D"/>
    <w:rsid w:val="00365EFA"/>
    <w:rsid w:val="003678FE"/>
    <w:rsid w:val="003715C7"/>
    <w:rsid w:val="00373640"/>
    <w:rsid w:val="00373B94"/>
    <w:rsid w:val="00373E04"/>
    <w:rsid w:val="0037406C"/>
    <w:rsid w:val="0037508C"/>
    <w:rsid w:val="0037716C"/>
    <w:rsid w:val="003813D8"/>
    <w:rsid w:val="00385127"/>
    <w:rsid w:val="003922C9"/>
    <w:rsid w:val="00396058"/>
    <w:rsid w:val="00396DD8"/>
    <w:rsid w:val="003A2145"/>
    <w:rsid w:val="003A3985"/>
    <w:rsid w:val="003A4105"/>
    <w:rsid w:val="003A5413"/>
    <w:rsid w:val="003A6D40"/>
    <w:rsid w:val="003B19CF"/>
    <w:rsid w:val="003B20D9"/>
    <w:rsid w:val="003B21A3"/>
    <w:rsid w:val="003B37A4"/>
    <w:rsid w:val="003B52AF"/>
    <w:rsid w:val="003C07F8"/>
    <w:rsid w:val="003C09DF"/>
    <w:rsid w:val="003C2533"/>
    <w:rsid w:val="003C38BE"/>
    <w:rsid w:val="003C3A83"/>
    <w:rsid w:val="003C3DFC"/>
    <w:rsid w:val="003C57C8"/>
    <w:rsid w:val="003C6525"/>
    <w:rsid w:val="003C7569"/>
    <w:rsid w:val="003D2AF6"/>
    <w:rsid w:val="003D3A3A"/>
    <w:rsid w:val="003D4768"/>
    <w:rsid w:val="003D4F39"/>
    <w:rsid w:val="003D554A"/>
    <w:rsid w:val="003D68CD"/>
    <w:rsid w:val="003D6DB8"/>
    <w:rsid w:val="003D7091"/>
    <w:rsid w:val="003E38DF"/>
    <w:rsid w:val="003E44BB"/>
    <w:rsid w:val="003E77D3"/>
    <w:rsid w:val="003F1F84"/>
    <w:rsid w:val="003F1FFC"/>
    <w:rsid w:val="003F2E41"/>
    <w:rsid w:val="003F4920"/>
    <w:rsid w:val="004025CB"/>
    <w:rsid w:val="004039A3"/>
    <w:rsid w:val="00403B20"/>
    <w:rsid w:val="00404854"/>
    <w:rsid w:val="00405003"/>
    <w:rsid w:val="004050EB"/>
    <w:rsid w:val="00410339"/>
    <w:rsid w:val="00415FCE"/>
    <w:rsid w:val="0041700F"/>
    <w:rsid w:val="00420D2F"/>
    <w:rsid w:val="00420E00"/>
    <w:rsid w:val="00421EF7"/>
    <w:rsid w:val="00424A60"/>
    <w:rsid w:val="004261F5"/>
    <w:rsid w:val="00427F7B"/>
    <w:rsid w:val="00430DB1"/>
    <w:rsid w:val="0043197D"/>
    <w:rsid w:val="00435F2C"/>
    <w:rsid w:val="0043649F"/>
    <w:rsid w:val="00441050"/>
    <w:rsid w:val="00447895"/>
    <w:rsid w:val="00453C83"/>
    <w:rsid w:val="00456AC1"/>
    <w:rsid w:val="0046266F"/>
    <w:rsid w:val="00467E43"/>
    <w:rsid w:val="004717E1"/>
    <w:rsid w:val="004729FA"/>
    <w:rsid w:val="004802D8"/>
    <w:rsid w:val="00480B0A"/>
    <w:rsid w:val="0048221C"/>
    <w:rsid w:val="00485EB7"/>
    <w:rsid w:val="00486280"/>
    <w:rsid w:val="0048695E"/>
    <w:rsid w:val="00487B9D"/>
    <w:rsid w:val="00487F3D"/>
    <w:rsid w:val="0049090A"/>
    <w:rsid w:val="0049133E"/>
    <w:rsid w:val="00491F9D"/>
    <w:rsid w:val="004940A8"/>
    <w:rsid w:val="00497262"/>
    <w:rsid w:val="004A0E72"/>
    <w:rsid w:val="004A1E3C"/>
    <w:rsid w:val="004A5D96"/>
    <w:rsid w:val="004A78DD"/>
    <w:rsid w:val="004B0580"/>
    <w:rsid w:val="004B25C3"/>
    <w:rsid w:val="004B5381"/>
    <w:rsid w:val="004B5F40"/>
    <w:rsid w:val="004C0152"/>
    <w:rsid w:val="004C7EA7"/>
    <w:rsid w:val="004D2144"/>
    <w:rsid w:val="004D3D30"/>
    <w:rsid w:val="004D6FF5"/>
    <w:rsid w:val="004E1289"/>
    <w:rsid w:val="004E5924"/>
    <w:rsid w:val="004E6170"/>
    <w:rsid w:val="004F2069"/>
    <w:rsid w:val="004F4DFE"/>
    <w:rsid w:val="004F6DF5"/>
    <w:rsid w:val="005000D9"/>
    <w:rsid w:val="005005AC"/>
    <w:rsid w:val="00505C3C"/>
    <w:rsid w:val="00506ACD"/>
    <w:rsid w:val="00506CC2"/>
    <w:rsid w:val="00510E8E"/>
    <w:rsid w:val="00512C5E"/>
    <w:rsid w:val="00515CDD"/>
    <w:rsid w:val="0052234A"/>
    <w:rsid w:val="00523091"/>
    <w:rsid w:val="005233EE"/>
    <w:rsid w:val="00527358"/>
    <w:rsid w:val="005279FA"/>
    <w:rsid w:val="00531898"/>
    <w:rsid w:val="005320C6"/>
    <w:rsid w:val="00532653"/>
    <w:rsid w:val="005349D5"/>
    <w:rsid w:val="005352E3"/>
    <w:rsid w:val="00535490"/>
    <w:rsid w:val="0053698C"/>
    <w:rsid w:val="00540096"/>
    <w:rsid w:val="00542E76"/>
    <w:rsid w:val="00543182"/>
    <w:rsid w:val="00545289"/>
    <w:rsid w:val="005457D6"/>
    <w:rsid w:val="005467ED"/>
    <w:rsid w:val="00546C59"/>
    <w:rsid w:val="00550FD5"/>
    <w:rsid w:val="005515D4"/>
    <w:rsid w:val="00551B1B"/>
    <w:rsid w:val="005557FF"/>
    <w:rsid w:val="00556148"/>
    <w:rsid w:val="0056033A"/>
    <w:rsid w:val="005615C6"/>
    <w:rsid w:val="00561C02"/>
    <w:rsid w:val="00563DA1"/>
    <w:rsid w:val="0056537B"/>
    <w:rsid w:val="005779BD"/>
    <w:rsid w:val="00580D74"/>
    <w:rsid w:val="00583DE1"/>
    <w:rsid w:val="0058415F"/>
    <w:rsid w:val="00586F32"/>
    <w:rsid w:val="0059026F"/>
    <w:rsid w:val="005911E3"/>
    <w:rsid w:val="00591669"/>
    <w:rsid w:val="005916DE"/>
    <w:rsid w:val="00593656"/>
    <w:rsid w:val="00595AB0"/>
    <w:rsid w:val="005A164A"/>
    <w:rsid w:val="005A22E5"/>
    <w:rsid w:val="005A265A"/>
    <w:rsid w:val="005A723D"/>
    <w:rsid w:val="005A7F3C"/>
    <w:rsid w:val="005B2DC9"/>
    <w:rsid w:val="005B362B"/>
    <w:rsid w:val="005B48C3"/>
    <w:rsid w:val="005C4265"/>
    <w:rsid w:val="005C73E7"/>
    <w:rsid w:val="005D08D6"/>
    <w:rsid w:val="005D5279"/>
    <w:rsid w:val="005D7760"/>
    <w:rsid w:val="005E4001"/>
    <w:rsid w:val="005F0AA3"/>
    <w:rsid w:val="005F2B72"/>
    <w:rsid w:val="005F2FD8"/>
    <w:rsid w:val="005F3404"/>
    <w:rsid w:val="005F567D"/>
    <w:rsid w:val="005F6B9E"/>
    <w:rsid w:val="005F6C0D"/>
    <w:rsid w:val="005F7648"/>
    <w:rsid w:val="006037A2"/>
    <w:rsid w:val="0060627D"/>
    <w:rsid w:val="0061092C"/>
    <w:rsid w:val="00611132"/>
    <w:rsid w:val="0061167B"/>
    <w:rsid w:val="006145D9"/>
    <w:rsid w:val="00615EDA"/>
    <w:rsid w:val="0061723D"/>
    <w:rsid w:val="006174B9"/>
    <w:rsid w:val="006177A6"/>
    <w:rsid w:val="006205F3"/>
    <w:rsid w:val="0062413B"/>
    <w:rsid w:val="006256D8"/>
    <w:rsid w:val="006265D1"/>
    <w:rsid w:val="00627CD1"/>
    <w:rsid w:val="00631659"/>
    <w:rsid w:val="00642D79"/>
    <w:rsid w:val="006430D6"/>
    <w:rsid w:val="00643FED"/>
    <w:rsid w:val="006506FF"/>
    <w:rsid w:val="00650916"/>
    <w:rsid w:val="00673959"/>
    <w:rsid w:val="006754A2"/>
    <w:rsid w:val="006768C5"/>
    <w:rsid w:val="00676BD1"/>
    <w:rsid w:val="0068101A"/>
    <w:rsid w:val="00681866"/>
    <w:rsid w:val="00681E5D"/>
    <w:rsid w:val="00683674"/>
    <w:rsid w:val="006859FC"/>
    <w:rsid w:val="00686D54"/>
    <w:rsid w:val="00691354"/>
    <w:rsid w:val="00692B01"/>
    <w:rsid w:val="006958B5"/>
    <w:rsid w:val="0069687F"/>
    <w:rsid w:val="006A04C8"/>
    <w:rsid w:val="006A6CCD"/>
    <w:rsid w:val="006B3CFD"/>
    <w:rsid w:val="006B5EF8"/>
    <w:rsid w:val="006B682F"/>
    <w:rsid w:val="006B77ED"/>
    <w:rsid w:val="006C288D"/>
    <w:rsid w:val="006C335D"/>
    <w:rsid w:val="006C6467"/>
    <w:rsid w:val="006D0E32"/>
    <w:rsid w:val="006D655E"/>
    <w:rsid w:val="006D760D"/>
    <w:rsid w:val="006D7CCA"/>
    <w:rsid w:val="006E31D7"/>
    <w:rsid w:val="006E6109"/>
    <w:rsid w:val="006E6807"/>
    <w:rsid w:val="006F4EA5"/>
    <w:rsid w:val="00700461"/>
    <w:rsid w:val="00702734"/>
    <w:rsid w:val="00702DA5"/>
    <w:rsid w:val="00707949"/>
    <w:rsid w:val="00710595"/>
    <w:rsid w:val="00713C28"/>
    <w:rsid w:val="00713CBF"/>
    <w:rsid w:val="00715753"/>
    <w:rsid w:val="00716298"/>
    <w:rsid w:val="0071792C"/>
    <w:rsid w:val="00723DB0"/>
    <w:rsid w:val="00727561"/>
    <w:rsid w:val="007307CC"/>
    <w:rsid w:val="007360E1"/>
    <w:rsid w:val="00741737"/>
    <w:rsid w:val="007427E8"/>
    <w:rsid w:val="00742AB4"/>
    <w:rsid w:val="00743BA7"/>
    <w:rsid w:val="00746D6F"/>
    <w:rsid w:val="007474A4"/>
    <w:rsid w:val="00747A30"/>
    <w:rsid w:val="00754C78"/>
    <w:rsid w:val="00755C03"/>
    <w:rsid w:val="00761460"/>
    <w:rsid w:val="0076325C"/>
    <w:rsid w:val="007658F7"/>
    <w:rsid w:val="00766BE6"/>
    <w:rsid w:val="007673B2"/>
    <w:rsid w:val="00771464"/>
    <w:rsid w:val="0077250E"/>
    <w:rsid w:val="0077373B"/>
    <w:rsid w:val="00773DAC"/>
    <w:rsid w:val="00775002"/>
    <w:rsid w:val="007754AB"/>
    <w:rsid w:val="00783533"/>
    <w:rsid w:val="00785C04"/>
    <w:rsid w:val="00790021"/>
    <w:rsid w:val="007906BF"/>
    <w:rsid w:val="00790E59"/>
    <w:rsid w:val="007A0583"/>
    <w:rsid w:val="007A15D7"/>
    <w:rsid w:val="007A1B40"/>
    <w:rsid w:val="007A2173"/>
    <w:rsid w:val="007A7EEE"/>
    <w:rsid w:val="007B023F"/>
    <w:rsid w:val="007B0BE4"/>
    <w:rsid w:val="007C05CA"/>
    <w:rsid w:val="007C2A15"/>
    <w:rsid w:val="007E09FE"/>
    <w:rsid w:val="007E3376"/>
    <w:rsid w:val="007E7B18"/>
    <w:rsid w:val="007E7E2A"/>
    <w:rsid w:val="007F1D2C"/>
    <w:rsid w:val="007F1EF7"/>
    <w:rsid w:val="007F22AD"/>
    <w:rsid w:val="007F2457"/>
    <w:rsid w:val="007F5165"/>
    <w:rsid w:val="007F57A6"/>
    <w:rsid w:val="007F5D89"/>
    <w:rsid w:val="00800878"/>
    <w:rsid w:val="008045BD"/>
    <w:rsid w:val="0080615A"/>
    <w:rsid w:val="00807019"/>
    <w:rsid w:val="00807883"/>
    <w:rsid w:val="00807B3C"/>
    <w:rsid w:val="008101BE"/>
    <w:rsid w:val="008237BA"/>
    <w:rsid w:val="00823DE1"/>
    <w:rsid w:val="00833871"/>
    <w:rsid w:val="00834B6E"/>
    <w:rsid w:val="00836F32"/>
    <w:rsid w:val="0084202A"/>
    <w:rsid w:val="00847CC0"/>
    <w:rsid w:val="00853C42"/>
    <w:rsid w:val="00854FD3"/>
    <w:rsid w:val="00855F96"/>
    <w:rsid w:val="00856F29"/>
    <w:rsid w:val="008633DA"/>
    <w:rsid w:val="0086517A"/>
    <w:rsid w:val="008676AA"/>
    <w:rsid w:val="0087051D"/>
    <w:rsid w:val="008706D8"/>
    <w:rsid w:val="0087117C"/>
    <w:rsid w:val="00871B6B"/>
    <w:rsid w:val="008746DC"/>
    <w:rsid w:val="0087472F"/>
    <w:rsid w:val="008779DB"/>
    <w:rsid w:val="00881DC0"/>
    <w:rsid w:val="00881DDE"/>
    <w:rsid w:val="00883714"/>
    <w:rsid w:val="0088781B"/>
    <w:rsid w:val="00890FBE"/>
    <w:rsid w:val="00891CD7"/>
    <w:rsid w:val="00893332"/>
    <w:rsid w:val="0089380F"/>
    <w:rsid w:val="00893C85"/>
    <w:rsid w:val="008952C5"/>
    <w:rsid w:val="0089555A"/>
    <w:rsid w:val="00896B12"/>
    <w:rsid w:val="00896C04"/>
    <w:rsid w:val="008A03AD"/>
    <w:rsid w:val="008A2A5F"/>
    <w:rsid w:val="008A2CE0"/>
    <w:rsid w:val="008A3FB2"/>
    <w:rsid w:val="008A524C"/>
    <w:rsid w:val="008A6D3D"/>
    <w:rsid w:val="008A79E3"/>
    <w:rsid w:val="008A7F2D"/>
    <w:rsid w:val="008B1E29"/>
    <w:rsid w:val="008B2678"/>
    <w:rsid w:val="008B340E"/>
    <w:rsid w:val="008B6011"/>
    <w:rsid w:val="008C0525"/>
    <w:rsid w:val="008C085C"/>
    <w:rsid w:val="008C1AAA"/>
    <w:rsid w:val="008C1D63"/>
    <w:rsid w:val="008C3CF5"/>
    <w:rsid w:val="008C44F8"/>
    <w:rsid w:val="008C47A9"/>
    <w:rsid w:val="008C7C9D"/>
    <w:rsid w:val="008D22A0"/>
    <w:rsid w:val="008D3FB3"/>
    <w:rsid w:val="008D5422"/>
    <w:rsid w:val="008D6765"/>
    <w:rsid w:val="008D7908"/>
    <w:rsid w:val="008E02BF"/>
    <w:rsid w:val="008E1FF2"/>
    <w:rsid w:val="008E3EE8"/>
    <w:rsid w:val="008E50C7"/>
    <w:rsid w:val="008F1107"/>
    <w:rsid w:val="008F1175"/>
    <w:rsid w:val="008F1682"/>
    <w:rsid w:val="008F272D"/>
    <w:rsid w:val="008F4774"/>
    <w:rsid w:val="008F5D29"/>
    <w:rsid w:val="00901C18"/>
    <w:rsid w:val="00901D62"/>
    <w:rsid w:val="00901EF6"/>
    <w:rsid w:val="00906341"/>
    <w:rsid w:val="009100F0"/>
    <w:rsid w:val="00914185"/>
    <w:rsid w:val="0091523B"/>
    <w:rsid w:val="00915B99"/>
    <w:rsid w:val="00915D15"/>
    <w:rsid w:val="00915D59"/>
    <w:rsid w:val="009167FF"/>
    <w:rsid w:val="00920385"/>
    <w:rsid w:val="0092282F"/>
    <w:rsid w:val="009235A6"/>
    <w:rsid w:val="0092679B"/>
    <w:rsid w:val="00927ED4"/>
    <w:rsid w:val="009312E0"/>
    <w:rsid w:val="00931CB0"/>
    <w:rsid w:val="00932161"/>
    <w:rsid w:val="00932F68"/>
    <w:rsid w:val="00934201"/>
    <w:rsid w:val="009345D0"/>
    <w:rsid w:val="009359B1"/>
    <w:rsid w:val="009359D8"/>
    <w:rsid w:val="009404C1"/>
    <w:rsid w:val="00943210"/>
    <w:rsid w:val="00950ACF"/>
    <w:rsid w:val="00952595"/>
    <w:rsid w:val="00952A97"/>
    <w:rsid w:val="009531FA"/>
    <w:rsid w:val="009574C4"/>
    <w:rsid w:val="00960768"/>
    <w:rsid w:val="0096123E"/>
    <w:rsid w:val="00961DED"/>
    <w:rsid w:val="009652ED"/>
    <w:rsid w:val="00971D81"/>
    <w:rsid w:val="00972494"/>
    <w:rsid w:val="00973D68"/>
    <w:rsid w:val="00980E47"/>
    <w:rsid w:val="009821A5"/>
    <w:rsid w:val="00984665"/>
    <w:rsid w:val="009847CE"/>
    <w:rsid w:val="00985C77"/>
    <w:rsid w:val="0098660A"/>
    <w:rsid w:val="009912EB"/>
    <w:rsid w:val="00993815"/>
    <w:rsid w:val="00997515"/>
    <w:rsid w:val="009A2D06"/>
    <w:rsid w:val="009A304E"/>
    <w:rsid w:val="009A56FB"/>
    <w:rsid w:val="009B4A2A"/>
    <w:rsid w:val="009B713D"/>
    <w:rsid w:val="009C02E9"/>
    <w:rsid w:val="009C728E"/>
    <w:rsid w:val="009D1B5F"/>
    <w:rsid w:val="009D75BF"/>
    <w:rsid w:val="009E38C1"/>
    <w:rsid w:val="009E4F6F"/>
    <w:rsid w:val="009E6D45"/>
    <w:rsid w:val="009F0ED6"/>
    <w:rsid w:val="009F20F5"/>
    <w:rsid w:val="009F23F7"/>
    <w:rsid w:val="009F332A"/>
    <w:rsid w:val="009F463D"/>
    <w:rsid w:val="009F4828"/>
    <w:rsid w:val="009F4D22"/>
    <w:rsid w:val="009F510A"/>
    <w:rsid w:val="009F554D"/>
    <w:rsid w:val="009F5BEA"/>
    <w:rsid w:val="00A01676"/>
    <w:rsid w:val="00A04FF1"/>
    <w:rsid w:val="00A05F15"/>
    <w:rsid w:val="00A07ACB"/>
    <w:rsid w:val="00A07CA5"/>
    <w:rsid w:val="00A07EF1"/>
    <w:rsid w:val="00A12669"/>
    <w:rsid w:val="00A129FD"/>
    <w:rsid w:val="00A12D01"/>
    <w:rsid w:val="00A14D59"/>
    <w:rsid w:val="00A20CF1"/>
    <w:rsid w:val="00A22312"/>
    <w:rsid w:val="00A23DA6"/>
    <w:rsid w:val="00A32CD2"/>
    <w:rsid w:val="00A33B64"/>
    <w:rsid w:val="00A35560"/>
    <w:rsid w:val="00A451EB"/>
    <w:rsid w:val="00A454D3"/>
    <w:rsid w:val="00A46E71"/>
    <w:rsid w:val="00A46F9F"/>
    <w:rsid w:val="00A474B9"/>
    <w:rsid w:val="00A477A4"/>
    <w:rsid w:val="00A50ADB"/>
    <w:rsid w:val="00A56F02"/>
    <w:rsid w:val="00A61F86"/>
    <w:rsid w:val="00A62A31"/>
    <w:rsid w:val="00A63A4D"/>
    <w:rsid w:val="00A644B6"/>
    <w:rsid w:val="00A64E49"/>
    <w:rsid w:val="00A64EAA"/>
    <w:rsid w:val="00A65202"/>
    <w:rsid w:val="00A653FA"/>
    <w:rsid w:val="00A66549"/>
    <w:rsid w:val="00A6685B"/>
    <w:rsid w:val="00A672EA"/>
    <w:rsid w:val="00A67B63"/>
    <w:rsid w:val="00A67B6E"/>
    <w:rsid w:val="00A742D9"/>
    <w:rsid w:val="00A76055"/>
    <w:rsid w:val="00A8439C"/>
    <w:rsid w:val="00A84FA8"/>
    <w:rsid w:val="00A85409"/>
    <w:rsid w:val="00A8545A"/>
    <w:rsid w:val="00A864AF"/>
    <w:rsid w:val="00A872FA"/>
    <w:rsid w:val="00A9238A"/>
    <w:rsid w:val="00A97837"/>
    <w:rsid w:val="00AA1E71"/>
    <w:rsid w:val="00AA3AC0"/>
    <w:rsid w:val="00AA405D"/>
    <w:rsid w:val="00AA4A69"/>
    <w:rsid w:val="00AA6711"/>
    <w:rsid w:val="00AA68F1"/>
    <w:rsid w:val="00AB1966"/>
    <w:rsid w:val="00AB1F2C"/>
    <w:rsid w:val="00AB41E9"/>
    <w:rsid w:val="00AB6A7E"/>
    <w:rsid w:val="00AB719A"/>
    <w:rsid w:val="00AC0A5A"/>
    <w:rsid w:val="00AC0C74"/>
    <w:rsid w:val="00AC2A7B"/>
    <w:rsid w:val="00AC47EC"/>
    <w:rsid w:val="00AC7FFE"/>
    <w:rsid w:val="00AD0D68"/>
    <w:rsid w:val="00AD31EF"/>
    <w:rsid w:val="00AD386D"/>
    <w:rsid w:val="00AD60B9"/>
    <w:rsid w:val="00AD6645"/>
    <w:rsid w:val="00AD7D57"/>
    <w:rsid w:val="00AE0101"/>
    <w:rsid w:val="00AE0D56"/>
    <w:rsid w:val="00AE1483"/>
    <w:rsid w:val="00AE3F8F"/>
    <w:rsid w:val="00AE5D8A"/>
    <w:rsid w:val="00AE6FC5"/>
    <w:rsid w:val="00AF2759"/>
    <w:rsid w:val="00AF329E"/>
    <w:rsid w:val="00AF41FF"/>
    <w:rsid w:val="00AF6821"/>
    <w:rsid w:val="00B01440"/>
    <w:rsid w:val="00B01CB4"/>
    <w:rsid w:val="00B02F96"/>
    <w:rsid w:val="00B03888"/>
    <w:rsid w:val="00B06484"/>
    <w:rsid w:val="00B143E1"/>
    <w:rsid w:val="00B146B2"/>
    <w:rsid w:val="00B1473C"/>
    <w:rsid w:val="00B162A0"/>
    <w:rsid w:val="00B20EE3"/>
    <w:rsid w:val="00B20F97"/>
    <w:rsid w:val="00B21248"/>
    <w:rsid w:val="00B27DA3"/>
    <w:rsid w:val="00B3195F"/>
    <w:rsid w:val="00B3247F"/>
    <w:rsid w:val="00B32BAB"/>
    <w:rsid w:val="00B32FF3"/>
    <w:rsid w:val="00B32FF8"/>
    <w:rsid w:val="00B370B2"/>
    <w:rsid w:val="00B3727E"/>
    <w:rsid w:val="00B41C9B"/>
    <w:rsid w:val="00B42C3C"/>
    <w:rsid w:val="00B4319E"/>
    <w:rsid w:val="00B43D03"/>
    <w:rsid w:val="00B454EA"/>
    <w:rsid w:val="00B47DA1"/>
    <w:rsid w:val="00B51559"/>
    <w:rsid w:val="00B53C12"/>
    <w:rsid w:val="00B53D5A"/>
    <w:rsid w:val="00B54769"/>
    <w:rsid w:val="00B54B20"/>
    <w:rsid w:val="00B60F1B"/>
    <w:rsid w:val="00B62995"/>
    <w:rsid w:val="00B6319D"/>
    <w:rsid w:val="00B639A2"/>
    <w:rsid w:val="00B679CC"/>
    <w:rsid w:val="00B7066D"/>
    <w:rsid w:val="00B7254B"/>
    <w:rsid w:val="00B74247"/>
    <w:rsid w:val="00B75EE2"/>
    <w:rsid w:val="00B76F8A"/>
    <w:rsid w:val="00B80739"/>
    <w:rsid w:val="00B84668"/>
    <w:rsid w:val="00B847BE"/>
    <w:rsid w:val="00B868C2"/>
    <w:rsid w:val="00B877B3"/>
    <w:rsid w:val="00B9117D"/>
    <w:rsid w:val="00B92A13"/>
    <w:rsid w:val="00B93433"/>
    <w:rsid w:val="00B945C1"/>
    <w:rsid w:val="00B9508B"/>
    <w:rsid w:val="00B95C74"/>
    <w:rsid w:val="00B95C7F"/>
    <w:rsid w:val="00B96973"/>
    <w:rsid w:val="00BA2B48"/>
    <w:rsid w:val="00BA31A5"/>
    <w:rsid w:val="00BA3442"/>
    <w:rsid w:val="00BA34FA"/>
    <w:rsid w:val="00BB1563"/>
    <w:rsid w:val="00BB1DA7"/>
    <w:rsid w:val="00BB212A"/>
    <w:rsid w:val="00BB3BA3"/>
    <w:rsid w:val="00BC07BA"/>
    <w:rsid w:val="00BC5D0B"/>
    <w:rsid w:val="00BC7DCE"/>
    <w:rsid w:val="00BD0B95"/>
    <w:rsid w:val="00BD1737"/>
    <w:rsid w:val="00BD24BC"/>
    <w:rsid w:val="00BD719B"/>
    <w:rsid w:val="00BD74FE"/>
    <w:rsid w:val="00BE0A35"/>
    <w:rsid w:val="00BE0C30"/>
    <w:rsid w:val="00BE42DC"/>
    <w:rsid w:val="00BE544E"/>
    <w:rsid w:val="00BE64B8"/>
    <w:rsid w:val="00BE6706"/>
    <w:rsid w:val="00BF2075"/>
    <w:rsid w:val="00BF4473"/>
    <w:rsid w:val="00C03D8D"/>
    <w:rsid w:val="00C13042"/>
    <w:rsid w:val="00C16449"/>
    <w:rsid w:val="00C177F6"/>
    <w:rsid w:val="00C17E28"/>
    <w:rsid w:val="00C2091B"/>
    <w:rsid w:val="00C23362"/>
    <w:rsid w:val="00C24B94"/>
    <w:rsid w:val="00C2579A"/>
    <w:rsid w:val="00C31CC7"/>
    <w:rsid w:val="00C32559"/>
    <w:rsid w:val="00C3324F"/>
    <w:rsid w:val="00C3474A"/>
    <w:rsid w:val="00C36B25"/>
    <w:rsid w:val="00C37D0D"/>
    <w:rsid w:val="00C40C30"/>
    <w:rsid w:val="00C4130E"/>
    <w:rsid w:val="00C444B1"/>
    <w:rsid w:val="00C45D54"/>
    <w:rsid w:val="00C46370"/>
    <w:rsid w:val="00C46CBB"/>
    <w:rsid w:val="00C511C2"/>
    <w:rsid w:val="00C51C43"/>
    <w:rsid w:val="00C52C53"/>
    <w:rsid w:val="00C5328E"/>
    <w:rsid w:val="00C55262"/>
    <w:rsid w:val="00C6041B"/>
    <w:rsid w:val="00C61C92"/>
    <w:rsid w:val="00C6333A"/>
    <w:rsid w:val="00C63D26"/>
    <w:rsid w:val="00C640FD"/>
    <w:rsid w:val="00C7019D"/>
    <w:rsid w:val="00C71394"/>
    <w:rsid w:val="00C72142"/>
    <w:rsid w:val="00C727C6"/>
    <w:rsid w:val="00C754CF"/>
    <w:rsid w:val="00C80A00"/>
    <w:rsid w:val="00C823A3"/>
    <w:rsid w:val="00C82B52"/>
    <w:rsid w:val="00C86F67"/>
    <w:rsid w:val="00C930CD"/>
    <w:rsid w:val="00C943DA"/>
    <w:rsid w:val="00C94DD8"/>
    <w:rsid w:val="00C97083"/>
    <w:rsid w:val="00CA03E1"/>
    <w:rsid w:val="00CA0509"/>
    <w:rsid w:val="00CA0E06"/>
    <w:rsid w:val="00CA16F2"/>
    <w:rsid w:val="00CA4E12"/>
    <w:rsid w:val="00CA4E9C"/>
    <w:rsid w:val="00CA5E10"/>
    <w:rsid w:val="00CA69C6"/>
    <w:rsid w:val="00CA69E4"/>
    <w:rsid w:val="00CA778B"/>
    <w:rsid w:val="00CB217C"/>
    <w:rsid w:val="00CB39B4"/>
    <w:rsid w:val="00CB43ED"/>
    <w:rsid w:val="00CC0610"/>
    <w:rsid w:val="00CC17F1"/>
    <w:rsid w:val="00CC2CA0"/>
    <w:rsid w:val="00CC36B2"/>
    <w:rsid w:val="00CC4568"/>
    <w:rsid w:val="00CC46C8"/>
    <w:rsid w:val="00CC5315"/>
    <w:rsid w:val="00CC5F62"/>
    <w:rsid w:val="00CD267A"/>
    <w:rsid w:val="00CD4257"/>
    <w:rsid w:val="00CD72BB"/>
    <w:rsid w:val="00CE0A83"/>
    <w:rsid w:val="00CE1AF8"/>
    <w:rsid w:val="00CE443F"/>
    <w:rsid w:val="00CE7AF6"/>
    <w:rsid w:val="00CF1405"/>
    <w:rsid w:val="00CF3E57"/>
    <w:rsid w:val="00CF4BC7"/>
    <w:rsid w:val="00CF7C82"/>
    <w:rsid w:val="00D00937"/>
    <w:rsid w:val="00D0185B"/>
    <w:rsid w:val="00D04756"/>
    <w:rsid w:val="00D1279D"/>
    <w:rsid w:val="00D13C6F"/>
    <w:rsid w:val="00D15C43"/>
    <w:rsid w:val="00D25A89"/>
    <w:rsid w:val="00D27A4D"/>
    <w:rsid w:val="00D34A2F"/>
    <w:rsid w:val="00D34A83"/>
    <w:rsid w:val="00D36B39"/>
    <w:rsid w:val="00D3752F"/>
    <w:rsid w:val="00D4061D"/>
    <w:rsid w:val="00D4192A"/>
    <w:rsid w:val="00D42FB3"/>
    <w:rsid w:val="00D43309"/>
    <w:rsid w:val="00D45594"/>
    <w:rsid w:val="00D46F7B"/>
    <w:rsid w:val="00D54794"/>
    <w:rsid w:val="00D57143"/>
    <w:rsid w:val="00D57E6E"/>
    <w:rsid w:val="00D60196"/>
    <w:rsid w:val="00D62193"/>
    <w:rsid w:val="00D63B45"/>
    <w:rsid w:val="00D63CDC"/>
    <w:rsid w:val="00D64A17"/>
    <w:rsid w:val="00D656DC"/>
    <w:rsid w:val="00D661E5"/>
    <w:rsid w:val="00D67086"/>
    <w:rsid w:val="00D67CDD"/>
    <w:rsid w:val="00D70247"/>
    <w:rsid w:val="00D71E3A"/>
    <w:rsid w:val="00D72112"/>
    <w:rsid w:val="00D77628"/>
    <w:rsid w:val="00D7799B"/>
    <w:rsid w:val="00D808EF"/>
    <w:rsid w:val="00D81561"/>
    <w:rsid w:val="00D84C8A"/>
    <w:rsid w:val="00D863EA"/>
    <w:rsid w:val="00D86D85"/>
    <w:rsid w:val="00D96EA0"/>
    <w:rsid w:val="00D97700"/>
    <w:rsid w:val="00DA235A"/>
    <w:rsid w:val="00DA2C0E"/>
    <w:rsid w:val="00DA47F4"/>
    <w:rsid w:val="00DA5A6F"/>
    <w:rsid w:val="00DA745C"/>
    <w:rsid w:val="00DB1CAC"/>
    <w:rsid w:val="00DB3C4F"/>
    <w:rsid w:val="00DB4D81"/>
    <w:rsid w:val="00DB54DC"/>
    <w:rsid w:val="00DB6680"/>
    <w:rsid w:val="00DB7824"/>
    <w:rsid w:val="00DC1685"/>
    <w:rsid w:val="00DC2374"/>
    <w:rsid w:val="00DC27FC"/>
    <w:rsid w:val="00DC35EF"/>
    <w:rsid w:val="00DC4C3E"/>
    <w:rsid w:val="00DC528D"/>
    <w:rsid w:val="00DD0739"/>
    <w:rsid w:val="00DD0910"/>
    <w:rsid w:val="00DD3F92"/>
    <w:rsid w:val="00DD46FE"/>
    <w:rsid w:val="00DD76E8"/>
    <w:rsid w:val="00DE4CF7"/>
    <w:rsid w:val="00DE4DF7"/>
    <w:rsid w:val="00DE5703"/>
    <w:rsid w:val="00DE63A7"/>
    <w:rsid w:val="00DE6440"/>
    <w:rsid w:val="00DE6472"/>
    <w:rsid w:val="00DE67F2"/>
    <w:rsid w:val="00DF0A69"/>
    <w:rsid w:val="00DF0F2A"/>
    <w:rsid w:val="00DF36B5"/>
    <w:rsid w:val="00DF36EE"/>
    <w:rsid w:val="00DF69B9"/>
    <w:rsid w:val="00DF7E4F"/>
    <w:rsid w:val="00E00C57"/>
    <w:rsid w:val="00E00F0A"/>
    <w:rsid w:val="00E01289"/>
    <w:rsid w:val="00E0317E"/>
    <w:rsid w:val="00E05CB8"/>
    <w:rsid w:val="00E10924"/>
    <w:rsid w:val="00E12755"/>
    <w:rsid w:val="00E12CE8"/>
    <w:rsid w:val="00E14EF9"/>
    <w:rsid w:val="00E153FA"/>
    <w:rsid w:val="00E20726"/>
    <w:rsid w:val="00E20C7E"/>
    <w:rsid w:val="00E254AD"/>
    <w:rsid w:val="00E26D33"/>
    <w:rsid w:val="00E3166A"/>
    <w:rsid w:val="00E316D4"/>
    <w:rsid w:val="00E333D3"/>
    <w:rsid w:val="00E34302"/>
    <w:rsid w:val="00E34C93"/>
    <w:rsid w:val="00E421E8"/>
    <w:rsid w:val="00E5209F"/>
    <w:rsid w:val="00E54E4E"/>
    <w:rsid w:val="00E55058"/>
    <w:rsid w:val="00E57F3B"/>
    <w:rsid w:val="00E6508D"/>
    <w:rsid w:val="00E65C46"/>
    <w:rsid w:val="00E65F79"/>
    <w:rsid w:val="00E7631A"/>
    <w:rsid w:val="00E77003"/>
    <w:rsid w:val="00E77422"/>
    <w:rsid w:val="00E77748"/>
    <w:rsid w:val="00E833A0"/>
    <w:rsid w:val="00E84455"/>
    <w:rsid w:val="00E878E7"/>
    <w:rsid w:val="00E904B1"/>
    <w:rsid w:val="00E905B7"/>
    <w:rsid w:val="00E93F02"/>
    <w:rsid w:val="00E94CF2"/>
    <w:rsid w:val="00E95BAF"/>
    <w:rsid w:val="00EA250B"/>
    <w:rsid w:val="00EA4123"/>
    <w:rsid w:val="00EA447B"/>
    <w:rsid w:val="00EA51B1"/>
    <w:rsid w:val="00EA7049"/>
    <w:rsid w:val="00EB188A"/>
    <w:rsid w:val="00EB21C7"/>
    <w:rsid w:val="00EB4D51"/>
    <w:rsid w:val="00EC1A99"/>
    <w:rsid w:val="00EC2E23"/>
    <w:rsid w:val="00ED6071"/>
    <w:rsid w:val="00ED60E3"/>
    <w:rsid w:val="00ED6298"/>
    <w:rsid w:val="00ED67A1"/>
    <w:rsid w:val="00ED7659"/>
    <w:rsid w:val="00EE07E7"/>
    <w:rsid w:val="00EE39F3"/>
    <w:rsid w:val="00EE49EE"/>
    <w:rsid w:val="00EE4A29"/>
    <w:rsid w:val="00EE5A66"/>
    <w:rsid w:val="00EE6442"/>
    <w:rsid w:val="00EE7573"/>
    <w:rsid w:val="00EF0437"/>
    <w:rsid w:val="00EF06DA"/>
    <w:rsid w:val="00EF0868"/>
    <w:rsid w:val="00EF152B"/>
    <w:rsid w:val="00EF355C"/>
    <w:rsid w:val="00EF401B"/>
    <w:rsid w:val="00EF5CD6"/>
    <w:rsid w:val="00EF62C3"/>
    <w:rsid w:val="00EF7203"/>
    <w:rsid w:val="00F01867"/>
    <w:rsid w:val="00F10F3C"/>
    <w:rsid w:val="00F111C5"/>
    <w:rsid w:val="00F119EA"/>
    <w:rsid w:val="00F11F9B"/>
    <w:rsid w:val="00F13BB1"/>
    <w:rsid w:val="00F149B1"/>
    <w:rsid w:val="00F158B7"/>
    <w:rsid w:val="00F16397"/>
    <w:rsid w:val="00F16BAA"/>
    <w:rsid w:val="00F173B8"/>
    <w:rsid w:val="00F31FE6"/>
    <w:rsid w:val="00F3324C"/>
    <w:rsid w:val="00F401A5"/>
    <w:rsid w:val="00F413AA"/>
    <w:rsid w:val="00F41AE4"/>
    <w:rsid w:val="00F4270F"/>
    <w:rsid w:val="00F45CBA"/>
    <w:rsid w:val="00F475D1"/>
    <w:rsid w:val="00F50F31"/>
    <w:rsid w:val="00F53177"/>
    <w:rsid w:val="00F54654"/>
    <w:rsid w:val="00F554E9"/>
    <w:rsid w:val="00F568DE"/>
    <w:rsid w:val="00F57FE8"/>
    <w:rsid w:val="00F61818"/>
    <w:rsid w:val="00F61C54"/>
    <w:rsid w:val="00F65636"/>
    <w:rsid w:val="00F664B9"/>
    <w:rsid w:val="00F66A3A"/>
    <w:rsid w:val="00F67627"/>
    <w:rsid w:val="00F720CF"/>
    <w:rsid w:val="00F72BC3"/>
    <w:rsid w:val="00F73CBA"/>
    <w:rsid w:val="00F759E3"/>
    <w:rsid w:val="00F75DE1"/>
    <w:rsid w:val="00F77CB2"/>
    <w:rsid w:val="00F808B4"/>
    <w:rsid w:val="00F80C80"/>
    <w:rsid w:val="00F82938"/>
    <w:rsid w:val="00F8306E"/>
    <w:rsid w:val="00F84F7D"/>
    <w:rsid w:val="00F860C1"/>
    <w:rsid w:val="00F912B9"/>
    <w:rsid w:val="00F93E27"/>
    <w:rsid w:val="00F97154"/>
    <w:rsid w:val="00F97232"/>
    <w:rsid w:val="00FA1461"/>
    <w:rsid w:val="00FA1D51"/>
    <w:rsid w:val="00FA31B1"/>
    <w:rsid w:val="00FA4188"/>
    <w:rsid w:val="00FB11AF"/>
    <w:rsid w:val="00FB1BF7"/>
    <w:rsid w:val="00FB5121"/>
    <w:rsid w:val="00FB58BE"/>
    <w:rsid w:val="00FB63A0"/>
    <w:rsid w:val="00FC0BA1"/>
    <w:rsid w:val="00FC6538"/>
    <w:rsid w:val="00FC6B3D"/>
    <w:rsid w:val="00FC7735"/>
    <w:rsid w:val="00FD1948"/>
    <w:rsid w:val="00FD5515"/>
    <w:rsid w:val="00FE1DCA"/>
    <w:rsid w:val="00FE2E29"/>
    <w:rsid w:val="00FE5C33"/>
    <w:rsid w:val="00FF1749"/>
    <w:rsid w:val="00FF181D"/>
    <w:rsid w:val="00FF40C8"/>
    <w:rsid w:val="00FF545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7704"/>
  <w15:chartTrackingRefBased/>
  <w15:docId w15:val="{ED058879-E3CA-486F-8B17-1C6ED43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5422"/>
    <w:pPr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8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22"/>
  </w:style>
  <w:style w:type="paragraph" w:styleId="a7">
    <w:name w:val="footer"/>
    <w:basedOn w:val="a"/>
    <w:link w:val="a8"/>
    <w:uiPriority w:val="99"/>
    <w:unhideWhenUsed/>
    <w:rsid w:val="008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22"/>
  </w:style>
  <w:style w:type="character" w:styleId="a9">
    <w:name w:val="Hyperlink"/>
    <w:basedOn w:val="a0"/>
    <w:uiPriority w:val="99"/>
    <w:unhideWhenUsed/>
    <w:rsid w:val="007A15D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F18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E109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1815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1815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67A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39"/>
    <w:rsid w:val="00267A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-zhavoron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k-zhavoron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k-zhavoron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k-zhavoron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9D79-FF0C-4725-9401-7432F16C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9856</Words>
  <Characters>56181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2</cp:revision>
  <cp:lastPrinted>2021-06-08T16:27:00Z</cp:lastPrinted>
  <dcterms:created xsi:type="dcterms:W3CDTF">2022-07-04T13:20:00Z</dcterms:created>
  <dcterms:modified xsi:type="dcterms:W3CDTF">2022-07-04T13:20:00Z</dcterms:modified>
</cp:coreProperties>
</file>